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611" w:rsidRDefault="003848C2" w:rsidP="00F66A92">
      <w:pPr>
        <w:spacing w:after="0"/>
        <w:rPr>
          <w:rFonts w:ascii="Times New Roman" w:hAnsi="Times New Roman" w:cs="Times New Roman"/>
          <w:b/>
          <w:color w:val="000099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99"/>
          <w:sz w:val="28"/>
          <w:szCs w:val="28"/>
        </w:rPr>
        <w:t xml:space="preserve">Multi-dimensional </w:t>
      </w:r>
      <w:r w:rsidR="004E0611" w:rsidRPr="00334637">
        <w:rPr>
          <w:rFonts w:ascii="Times New Roman" w:hAnsi="Times New Roman" w:cs="Times New Roman"/>
          <w:b/>
          <w:color w:val="000099"/>
          <w:sz w:val="28"/>
          <w:szCs w:val="28"/>
        </w:rPr>
        <w:t>Drug</w:t>
      </w:r>
      <w:r>
        <w:rPr>
          <w:rFonts w:ascii="Times New Roman" w:hAnsi="Times New Roman" w:cs="Times New Roman"/>
          <w:b/>
          <w:color w:val="000099"/>
          <w:sz w:val="28"/>
          <w:szCs w:val="28"/>
        </w:rPr>
        <w:t xml:space="preserve"> Delivery </w:t>
      </w:r>
      <w:r w:rsidR="00212530" w:rsidRPr="00334637">
        <w:rPr>
          <w:rFonts w:ascii="Times New Roman" w:hAnsi="Times New Roman" w:cs="Times New Roman"/>
          <w:b/>
          <w:color w:val="000099"/>
          <w:sz w:val="28"/>
          <w:szCs w:val="28"/>
        </w:rPr>
        <w:t>for Cancer</w:t>
      </w:r>
      <w:r w:rsidR="004E0611" w:rsidRPr="00334637">
        <w:rPr>
          <w:rFonts w:ascii="Times New Roman" w:hAnsi="Times New Roman" w:cs="Times New Roman"/>
          <w:b/>
          <w:color w:val="000099"/>
          <w:sz w:val="28"/>
          <w:szCs w:val="28"/>
        </w:rPr>
        <w:t xml:space="preserve"> Therapy</w:t>
      </w:r>
    </w:p>
    <w:p w:rsidR="00BE20D3" w:rsidRPr="00334637" w:rsidRDefault="00BE20D3" w:rsidP="00A04C63">
      <w:pPr>
        <w:spacing w:after="0"/>
        <w:jc w:val="center"/>
        <w:rPr>
          <w:rFonts w:ascii="Times New Roman" w:hAnsi="Times New Roman" w:cs="Times New Roman"/>
          <w:b/>
          <w:color w:val="000099"/>
          <w:sz w:val="28"/>
          <w:szCs w:val="28"/>
        </w:rPr>
      </w:pPr>
    </w:p>
    <w:p w:rsidR="00554DF1" w:rsidRDefault="00EB3584" w:rsidP="003848C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A04C63">
        <w:rPr>
          <w:rFonts w:ascii="Times New Roman" w:hAnsi="Times New Roman" w:cs="Times New Roman"/>
        </w:rPr>
        <w:t xml:space="preserve">A team of researchers from </w:t>
      </w:r>
      <w:r w:rsidR="004E0611" w:rsidRPr="00A04C63">
        <w:rPr>
          <w:rFonts w:ascii="Times New Roman" w:hAnsi="Times New Roman" w:cs="Times New Roman"/>
        </w:rPr>
        <w:t>Louisiana Tech University</w:t>
      </w:r>
      <w:r w:rsidR="00554DF1">
        <w:rPr>
          <w:rFonts w:ascii="Times New Roman" w:hAnsi="Times New Roman" w:cs="Times New Roman"/>
        </w:rPr>
        <w:t xml:space="preserve"> </w:t>
      </w:r>
      <w:r w:rsidR="004E0611" w:rsidRPr="00A04C63">
        <w:rPr>
          <w:rFonts w:ascii="Times New Roman" w:hAnsi="Times New Roman" w:cs="Times New Roman"/>
        </w:rPr>
        <w:t>d</w:t>
      </w:r>
      <w:r w:rsidR="00610822" w:rsidRPr="00A04C63">
        <w:rPr>
          <w:rFonts w:ascii="Times New Roman" w:hAnsi="Times New Roman" w:cs="Times New Roman"/>
        </w:rPr>
        <w:t xml:space="preserve">eveloped </w:t>
      </w:r>
      <w:r w:rsidRPr="00A04C63">
        <w:rPr>
          <w:rFonts w:ascii="Times New Roman" w:hAnsi="Times New Roman" w:cs="Times New Roman"/>
        </w:rPr>
        <w:t xml:space="preserve">a </w:t>
      </w:r>
      <w:r w:rsidR="00610822" w:rsidRPr="00A04C63">
        <w:rPr>
          <w:rFonts w:ascii="Times New Roman" w:hAnsi="Times New Roman" w:cs="Times New Roman"/>
        </w:rPr>
        <w:t>physico-chemical basis</w:t>
      </w:r>
      <w:r w:rsidR="004E0611" w:rsidRPr="00A04C63">
        <w:rPr>
          <w:rFonts w:ascii="Times New Roman" w:hAnsi="Times New Roman" w:cs="Times New Roman"/>
        </w:rPr>
        <w:t xml:space="preserve"> for a novel nano-encapsulation technology that may be used to substantially enhance the ability to treat cancers and their metastases. Many FDA approved cancer drugs are </w:t>
      </w:r>
      <w:r w:rsidR="005F1882" w:rsidRPr="00A04C63">
        <w:rPr>
          <w:rFonts w:ascii="Times New Roman" w:hAnsi="Times New Roman" w:cs="Times New Roman"/>
        </w:rPr>
        <w:t>low</w:t>
      </w:r>
      <w:r w:rsidR="003848C2">
        <w:rPr>
          <w:rFonts w:ascii="Times New Roman" w:hAnsi="Times New Roman" w:cs="Times New Roman"/>
        </w:rPr>
        <w:t>-</w:t>
      </w:r>
      <w:r w:rsidR="005F1882" w:rsidRPr="00A04C63">
        <w:rPr>
          <w:rFonts w:ascii="Times New Roman" w:hAnsi="Times New Roman" w:cs="Times New Roman"/>
        </w:rPr>
        <w:t xml:space="preserve">soluble in water and </w:t>
      </w:r>
      <w:r w:rsidR="004E0611" w:rsidRPr="00A04C63">
        <w:rPr>
          <w:rFonts w:ascii="Times New Roman" w:hAnsi="Times New Roman" w:cs="Times New Roman"/>
        </w:rPr>
        <w:t xml:space="preserve">cannot be efficiently delivered to sick organs. </w:t>
      </w:r>
      <w:r w:rsidR="005F1882" w:rsidRPr="00A04C63">
        <w:rPr>
          <w:rFonts w:ascii="Times New Roman" w:hAnsi="Times New Roman" w:cs="Times New Roman"/>
        </w:rPr>
        <w:t xml:space="preserve">At the first stage, </w:t>
      </w:r>
      <w:r w:rsidR="004E0611" w:rsidRPr="00A04C63">
        <w:rPr>
          <w:rFonts w:ascii="Times New Roman" w:hAnsi="Times New Roman" w:cs="Times New Roman"/>
        </w:rPr>
        <w:t>L</w:t>
      </w:r>
      <w:r w:rsidR="00554DF1">
        <w:rPr>
          <w:rFonts w:ascii="Times New Roman" w:hAnsi="Times New Roman" w:cs="Times New Roman"/>
        </w:rPr>
        <w:t xml:space="preserve">ouisiana </w:t>
      </w:r>
      <w:r w:rsidR="004E0611" w:rsidRPr="00A04C63">
        <w:rPr>
          <w:rFonts w:ascii="Times New Roman" w:hAnsi="Times New Roman" w:cs="Times New Roman"/>
        </w:rPr>
        <w:t>Tec</w:t>
      </w:r>
      <w:r w:rsidR="00846FA9" w:rsidRPr="00A04C63">
        <w:rPr>
          <w:rFonts w:ascii="Times New Roman" w:hAnsi="Times New Roman" w:cs="Times New Roman"/>
        </w:rPr>
        <w:t xml:space="preserve">h’s </w:t>
      </w:r>
      <w:r w:rsidR="005F1882" w:rsidRPr="00A04C63">
        <w:rPr>
          <w:rFonts w:ascii="Times New Roman" w:hAnsi="Times New Roman" w:cs="Times New Roman"/>
        </w:rPr>
        <w:t xml:space="preserve">technology uses powerful </w:t>
      </w:r>
      <w:r w:rsidR="004E0611" w:rsidRPr="00A04C63">
        <w:rPr>
          <w:rFonts w:ascii="Times New Roman" w:hAnsi="Times New Roman" w:cs="Times New Roman"/>
        </w:rPr>
        <w:t>ultrasonication to cr</w:t>
      </w:r>
      <w:r w:rsidRPr="00A04C63">
        <w:rPr>
          <w:rFonts w:ascii="Times New Roman" w:hAnsi="Times New Roman" w:cs="Times New Roman"/>
        </w:rPr>
        <w:t>u</w:t>
      </w:r>
      <w:r w:rsidR="004E0611" w:rsidRPr="00A04C63">
        <w:rPr>
          <w:rFonts w:ascii="Times New Roman" w:hAnsi="Times New Roman" w:cs="Times New Roman"/>
        </w:rPr>
        <w:t>sh drug p</w:t>
      </w:r>
      <w:r w:rsidR="005F1882" w:rsidRPr="00A04C63">
        <w:rPr>
          <w:rFonts w:ascii="Times New Roman" w:hAnsi="Times New Roman" w:cs="Times New Roman"/>
        </w:rPr>
        <w:t>owder</w:t>
      </w:r>
      <w:r w:rsidR="004E0611" w:rsidRPr="00A04C63">
        <w:rPr>
          <w:rFonts w:ascii="Times New Roman" w:hAnsi="Times New Roman" w:cs="Times New Roman"/>
        </w:rPr>
        <w:t xml:space="preserve"> into t</w:t>
      </w:r>
      <w:r w:rsidR="00212530" w:rsidRPr="00A04C63">
        <w:rPr>
          <w:rFonts w:ascii="Times New Roman" w:hAnsi="Times New Roman" w:cs="Times New Roman"/>
        </w:rPr>
        <w:t>iny</w:t>
      </w:r>
      <w:r w:rsidR="006765B0" w:rsidRPr="00A04C63">
        <w:rPr>
          <w:rFonts w:ascii="Times New Roman" w:hAnsi="Times New Roman" w:cs="Times New Roman"/>
        </w:rPr>
        <w:t xml:space="preserve"> nanoparticles of 80-9</w:t>
      </w:r>
      <w:r w:rsidR="004E0611" w:rsidRPr="00A04C63">
        <w:rPr>
          <w:rFonts w:ascii="Times New Roman" w:hAnsi="Times New Roman" w:cs="Times New Roman"/>
        </w:rPr>
        <w:t xml:space="preserve">0 nm </w:t>
      </w:r>
      <w:r w:rsidR="00334637" w:rsidRPr="00A04C63">
        <w:rPr>
          <w:rFonts w:ascii="Times New Roman" w:hAnsi="Times New Roman" w:cs="Times New Roman"/>
        </w:rPr>
        <w:t xml:space="preserve">in </w:t>
      </w:r>
      <w:r w:rsidR="004E0611" w:rsidRPr="00A04C63">
        <w:rPr>
          <w:rFonts w:ascii="Times New Roman" w:hAnsi="Times New Roman" w:cs="Times New Roman"/>
        </w:rPr>
        <w:t>diameter</w:t>
      </w:r>
      <w:r w:rsidR="001126B7" w:rsidRPr="00A04C63">
        <w:rPr>
          <w:rFonts w:ascii="Times New Roman" w:hAnsi="Times New Roman" w:cs="Times New Roman"/>
        </w:rPr>
        <w:t xml:space="preserve">. This diameter corresponds to the size of </w:t>
      </w:r>
      <w:r w:rsidRPr="00A04C63">
        <w:rPr>
          <w:rFonts w:ascii="Times New Roman" w:hAnsi="Times New Roman" w:cs="Times New Roman"/>
        </w:rPr>
        <w:t>the in</w:t>
      </w:r>
      <w:r w:rsidR="001126B7" w:rsidRPr="00A04C63">
        <w:rPr>
          <w:rFonts w:ascii="Times New Roman" w:hAnsi="Times New Roman" w:cs="Times New Roman"/>
        </w:rPr>
        <w:t>flu</w:t>
      </w:r>
      <w:r w:rsidRPr="00A04C63">
        <w:rPr>
          <w:rFonts w:ascii="Times New Roman" w:hAnsi="Times New Roman" w:cs="Times New Roman"/>
        </w:rPr>
        <w:t>enza</w:t>
      </w:r>
      <w:r w:rsidR="001126B7" w:rsidRPr="00A04C63">
        <w:rPr>
          <w:rFonts w:ascii="Times New Roman" w:hAnsi="Times New Roman" w:cs="Times New Roman"/>
        </w:rPr>
        <w:t xml:space="preserve"> virus</w:t>
      </w:r>
      <w:r w:rsidR="004E0611" w:rsidRPr="00A04C63">
        <w:rPr>
          <w:rFonts w:ascii="Times New Roman" w:hAnsi="Times New Roman" w:cs="Times New Roman"/>
        </w:rPr>
        <w:t xml:space="preserve">.  If </w:t>
      </w:r>
      <w:r w:rsidRPr="00A04C63">
        <w:rPr>
          <w:rFonts w:ascii="Times New Roman" w:hAnsi="Times New Roman" w:cs="Times New Roman"/>
        </w:rPr>
        <w:t>you</w:t>
      </w:r>
      <w:r w:rsidR="004E0611" w:rsidRPr="00A04C63">
        <w:rPr>
          <w:rFonts w:ascii="Times New Roman" w:hAnsi="Times New Roman" w:cs="Times New Roman"/>
        </w:rPr>
        <w:t xml:space="preserve"> </w:t>
      </w:r>
      <w:r w:rsidR="00334637" w:rsidRPr="00A04C63">
        <w:rPr>
          <w:rFonts w:ascii="Times New Roman" w:hAnsi="Times New Roman" w:cs="Times New Roman"/>
        </w:rPr>
        <w:t xml:space="preserve">were to </w:t>
      </w:r>
      <w:r w:rsidR="004E0611" w:rsidRPr="00A04C63">
        <w:rPr>
          <w:rFonts w:ascii="Times New Roman" w:hAnsi="Times New Roman" w:cs="Times New Roman"/>
        </w:rPr>
        <w:t>swit</w:t>
      </w:r>
      <w:r w:rsidR="004249AD" w:rsidRPr="00A04C63">
        <w:rPr>
          <w:rFonts w:ascii="Times New Roman" w:hAnsi="Times New Roman" w:cs="Times New Roman"/>
        </w:rPr>
        <w:t>ch off</w:t>
      </w:r>
      <w:r w:rsidRPr="00A04C63">
        <w:rPr>
          <w:rFonts w:ascii="Times New Roman" w:hAnsi="Times New Roman" w:cs="Times New Roman"/>
        </w:rPr>
        <w:t xml:space="preserve"> the</w:t>
      </w:r>
      <w:r w:rsidR="004249AD" w:rsidRPr="00A04C63">
        <w:rPr>
          <w:rFonts w:ascii="Times New Roman" w:hAnsi="Times New Roman" w:cs="Times New Roman"/>
        </w:rPr>
        <w:t xml:space="preserve"> ultrasonicator</w:t>
      </w:r>
      <w:r w:rsidR="004E0611" w:rsidRPr="00A04C63">
        <w:rPr>
          <w:rFonts w:ascii="Times New Roman" w:hAnsi="Times New Roman" w:cs="Times New Roman"/>
        </w:rPr>
        <w:t xml:space="preserve">, </w:t>
      </w:r>
      <w:r w:rsidRPr="00A04C63">
        <w:rPr>
          <w:rFonts w:ascii="Times New Roman" w:hAnsi="Times New Roman" w:cs="Times New Roman"/>
        </w:rPr>
        <w:t xml:space="preserve">then </w:t>
      </w:r>
      <w:r w:rsidR="004E0611" w:rsidRPr="00A04C63">
        <w:rPr>
          <w:rFonts w:ascii="Times New Roman" w:hAnsi="Times New Roman" w:cs="Times New Roman"/>
        </w:rPr>
        <w:t xml:space="preserve">these drug nanoparticles </w:t>
      </w:r>
      <w:r w:rsidR="00334637" w:rsidRPr="00A04C63">
        <w:rPr>
          <w:rFonts w:ascii="Times New Roman" w:hAnsi="Times New Roman" w:cs="Times New Roman"/>
        </w:rPr>
        <w:t>would</w:t>
      </w:r>
      <w:r w:rsidRPr="00A04C63">
        <w:rPr>
          <w:rFonts w:ascii="Times New Roman" w:hAnsi="Times New Roman" w:cs="Times New Roman"/>
        </w:rPr>
        <w:t xml:space="preserve"> </w:t>
      </w:r>
      <w:r w:rsidR="004249AD" w:rsidRPr="00A04C63">
        <w:rPr>
          <w:rFonts w:ascii="Times New Roman" w:hAnsi="Times New Roman" w:cs="Times New Roman"/>
        </w:rPr>
        <w:t>immediately</w:t>
      </w:r>
      <w:r w:rsidR="004E0611" w:rsidRPr="00A04C63">
        <w:rPr>
          <w:rFonts w:ascii="Times New Roman" w:hAnsi="Times New Roman" w:cs="Times New Roman"/>
        </w:rPr>
        <w:t xml:space="preserve"> aggregate</w:t>
      </w:r>
      <w:r w:rsidR="005F1882" w:rsidRPr="00A04C63">
        <w:rPr>
          <w:rFonts w:ascii="Times New Roman" w:hAnsi="Times New Roman" w:cs="Times New Roman"/>
        </w:rPr>
        <w:t xml:space="preserve"> into larger pieces</w:t>
      </w:r>
      <w:r w:rsidR="004249AD" w:rsidRPr="00A04C63">
        <w:rPr>
          <w:rFonts w:ascii="Times New Roman" w:hAnsi="Times New Roman" w:cs="Times New Roman"/>
        </w:rPr>
        <w:t>, precipitate</w:t>
      </w:r>
      <w:r w:rsidR="005F1882" w:rsidRPr="00A04C63">
        <w:rPr>
          <w:rFonts w:ascii="Times New Roman" w:hAnsi="Times New Roman" w:cs="Times New Roman"/>
        </w:rPr>
        <w:t>,</w:t>
      </w:r>
      <w:r w:rsidR="004249AD" w:rsidRPr="00A04C63">
        <w:rPr>
          <w:rFonts w:ascii="Times New Roman" w:hAnsi="Times New Roman" w:cs="Times New Roman"/>
        </w:rPr>
        <w:t xml:space="preserve"> and become useless for medical applications</w:t>
      </w:r>
      <w:r w:rsidR="004E0611" w:rsidRPr="00A04C63">
        <w:rPr>
          <w:rFonts w:ascii="Times New Roman" w:hAnsi="Times New Roman" w:cs="Times New Roman"/>
        </w:rPr>
        <w:t>. To p</w:t>
      </w:r>
      <w:r w:rsidR="004249AD" w:rsidRPr="00A04C63">
        <w:rPr>
          <w:rFonts w:ascii="Times New Roman" w:hAnsi="Times New Roman" w:cs="Times New Roman"/>
        </w:rPr>
        <w:t>revent this, during sonication,</w:t>
      </w:r>
      <w:r w:rsidR="00554DF1">
        <w:rPr>
          <w:rFonts w:ascii="Times New Roman" w:hAnsi="Times New Roman" w:cs="Times New Roman"/>
        </w:rPr>
        <w:t xml:space="preserve"> </w:t>
      </w:r>
      <w:r w:rsidR="005F1882" w:rsidRPr="00A04C63">
        <w:rPr>
          <w:rFonts w:ascii="Times New Roman" w:hAnsi="Times New Roman" w:cs="Times New Roman"/>
        </w:rPr>
        <w:t>L</w:t>
      </w:r>
      <w:r w:rsidR="00554DF1">
        <w:rPr>
          <w:rFonts w:ascii="Times New Roman" w:hAnsi="Times New Roman" w:cs="Times New Roman"/>
        </w:rPr>
        <w:t xml:space="preserve">ouisiana </w:t>
      </w:r>
      <w:r w:rsidR="005F1882" w:rsidRPr="00A04C63">
        <w:rPr>
          <w:rFonts w:ascii="Times New Roman" w:hAnsi="Times New Roman" w:cs="Times New Roman"/>
        </w:rPr>
        <w:t xml:space="preserve">Tech’s researchers </w:t>
      </w:r>
      <w:r w:rsidR="004E0611" w:rsidRPr="00A04C63">
        <w:rPr>
          <w:rFonts w:ascii="Times New Roman" w:hAnsi="Times New Roman" w:cs="Times New Roman"/>
        </w:rPr>
        <w:t>form</w:t>
      </w:r>
      <w:r w:rsidR="00912201" w:rsidRPr="00A04C63">
        <w:rPr>
          <w:rFonts w:ascii="Times New Roman" w:hAnsi="Times New Roman" w:cs="Times New Roman"/>
        </w:rPr>
        <w:t xml:space="preserve"> </w:t>
      </w:r>
      <w:r w:rsidR="004249AD" w:rsidRPr="00A04C63">
        <w:rPr>
          <w:rFonts w:ascii="Times New Roman" w:hAnsi="Times New Roman" w:cs="Times New Roman"/>
        </w:rPr>
        <w:t xml:space="preserve">very thin </w:t>
      </w:r>
      <w:r w:rsidR="00912201" w:rsidRPr="00A04C63">
        <w:rPr>
          <w:rFonts w:ascii="Times New Roman" w:hAnsi="Times New Roman" w:cs="Times New Roman"/>
        </w:rPr>
        <w:t>shells</w:t>
      </w:r>
      <w:r w:rsidR="004E0611" w:rsidRPr="00A04C63">
        <w:rPr>
          <w:rFonts w:ascii="Times New Roman" w:hAnsi="Times New Roman" w:cs="Times New Roman"/>
        </w:rPr>
        <w:t xml:space="preserve"> </w:t>
      </w:r>
      <w:r w:rsidR="004249AD" w:rsidRPr="00A04C63">
        <w:rPr>
          <w:rFonts w:ascii="Times New Roman" w:hAnsi="Times New Roman" w:cs="Times New Roman"/>
        </w:rPr>
        <w:t xml:space="preserve">of </w:t>
      </w:r>
      <w:r w:rsidRPr="00A04C63">
        <w:rPr>
          <w:rFonts w:ascii="Times New Roman" w:hAnsi="Times New Roman" w:cs="Times New Roman"/>
        </w:rPr>
        <w:t xml:space="preserve">a </w:t>
      </w:r>
      <w:r w:rsidR="004249AD" w:rsidRPr="00A04C63">
        <w:rPr>
          <w:rFonts w:ascii="Times New Roman" w:hAnsi="Times New Roman" w:cs="Times New Roman"/>
        </w:rPr>
        <w:t xml:space="preserve">charged polymer </w:t>
      </w:r>
      <w:r w:rsidR="00912201" w:rsidRPr="00A04C63">
        <w:rPr>
          <w:rFonts w:ascii="Times New Roman" w:hAnsi="Times New Roman" w:cs="Times New Roman"/>
        </w:rPr>
        <w:t xml:space="preserve">on </w:t>
      </w:r>
      <w:r w:rsidR="004249AD" w:rsidRPr="00A04C63">
        <w:rPr>
          <w:rFonts w:ascii="Times New Roman" w:hAnsi="Times New Roman" w:cs="Times New Roman"/>
        </w:rPr>
        <w:t>the</w:t>
      </w:r>
      <w:r w:rsidR="005F1882" w:rsidRPr="00A04C63">
        <w:rPr>
          <w:rFonts w:ascii="Times New Roman" w:hAnsi="Times New Roman" w:cs="Times New Roman"/>
        </w:rPr>
        <w:t>se</w:t>
      </w:r>
      <w:r w:rsidR="004249AD" w:rsidRPr="00A04C63">
        <w:rPr>
          <w:rFonts w:ascii="Times New Roman" w:hAnsi="Times New Roman" w:cs="Times New Roman"/>
        </w:rPr>
        <w:t xml:space="preserve"> </w:t>
      </w:r>
      <w:r w:rsidRPr="00A04C63">
        <w:rPr>
          <w:rFonts w:ascii="Times New Roman" w:hAnsi="Times New Roman" w:cs="Times New Roman"/>
        </w:rPr>
        <w:t>drug nanocores using a</w:t>
      </w:r>
      <w:r w:rsidR="005F1882" w:rsidRPr="00A04C63">
        <w:rPr>
          <w:rFonts w:ascii="Times New Roman" w:hAnsi="Times New Roman" w:cs="Times New Roman"/>
        </w:rPr>
        <w:t xml:space="preserve"> layer-by-layer nano</w:t>
      </w:r>
      <w:r w:rsidR="001126B7" w:rsidRPr="00A04C63">
        <w:rPr>
          <w:rFonts w:ascii="Times New Roman" w:hAnsi="Times New Roman" w:cs="Times New Roman"/>
        </w:rPr>
        <w:t>/</w:t>
      </w:r>
      <w:r w:rsidR="004E0611" w:rsidRPr="00A04C63">
        <w:rPr>
          <w:rFonts w:ascii="Times New Roman" w:hAnsi="Times New Roman" w:cs="Times New Roman"/>
        </w:rPr>
        <w:t>architectur</w:t>
      </w:r>
      <w:r w:rsidR="00912201" w:rsidRPr="00A04C63">
        <w:rPr>
          <w:rFonts w:ascii="Times New Roman" w:hAnsi="Times New Roman" w:cs="Times New Roman"/>
        </w:rPr>
        <w:t>al technique.</w:t>
      </w:r>
      <w:r w:rsidR="004E0611" w:rsidRPr="00A04C63">
        <w:rPr>
          <w:rFonts w:ascii="Times New Roman" w:hAnsi="Times New Roman" w:cs="Times New Roman"/>
        </w:rPr>
        <w:t xml:space="preserve"> </w:t>
      </w:r>
      <w:r w:rsidR="004249AD" w:rsidRPr="00A04C63">
        <w:rPr>
          <w:rFonts w:ascii="Times New Roman" w:hAnsi="Times New Roman" w:cs="Times New Roman"/>
        </w:rPr>
        <w:t>Now,</w:t>
      </w:r>
      <w:r w:rsidR="00E02ACD" w:rsidRPr="00A04C63">
        <w:rPr>
          <w:rFonts w:ascii="Times New Roman" w:hAnsi="Times New Roman" w:cs="Times New Roman"/>
        </w:rPr>
        <w:t xml:space="preserve"> the</w:t>
      </w:r>
      <w:r w:rsidR="004249AD" w:rsidRPr="00A04C63">
        <w:rPr>
          <w:rFonts w:ascii="Times New Roman" w:hAnsi="Times New Roman" w:cs="Times New Roman"/>
        </w:rPr>
        <w:t xml:space="preserve"> drug nanoparticles become charged, and this surface charge prevent</w:t>
      </w:r>
      <w:r w:rsidR="005F1882" w:rsidRPr="00A04C63">
        <w:rPr>
          <w:rFonts w:ascii="Times New Roman" w:hAnsi="Times New Roman" w:cs="Times New Roman"/>
        </w:rPr>
        <w:t>s</w:t>
      </w:r>
      <w:r w:rsidR="004249AD" w:rsidRPr="00A04C63">
        <w:rPr>
          <w:rFonts w:ascii="Times New Roman" w:hAnsi="Times New Roman" w:cs="Times New Roman"/>
        </w:rPr>
        <w:t xml:space="preserve"> them from aggregation and allows </w:t>
      </w:r>
      <w:r w:rsidR="00E02ACD" w:rsidRPr="00A04C63">
        <w:rPr>
          <w:rFonts w:ascii="Times New Roman" w:hAnsi="Times New Roman" w:cs="Times New Roman"/>
        </w:rPr>
        <w:t xml:space="preserve">for the </w:t>
      </w:r>
      <w:r w:rsidR="001126B7" w:rsidRPr="00A04C63">
        <w:rPr>
          <w:rFonts w:ascii="Times New Roman" w:hAnsi="Times New Roman" w:cs="Times New Roman"/>
        </w:rPr>
        <w:t>produ</w:t>
      </w:r>
      <w:r w:rsidR="00E02ACD" w:rsidRPr="00A04C63">
        <w:rPr>
          <w:rFonts w:ascii="Times New Roman" w:hAnsi="Times New Roman" w:cs="Times New Roman"/>
        </w:rPr>
        <w:t>ction of</w:t>
      </w:r>
      <w:r w:rsidR="004249AD" w:rsidRPr="00A04C63">
        <w:rPr>
          <w:rFonts w:ascii="Times New Roman" w:hAnsi="Times New Roman" w:cs="Times New Roman"/>
        </w:rPr>
        <w:t xml:space="preserve"> </w:t>
      </w:r>
      <w:proofErr w:type="gramStart"/>
      <w:r w:rsidR="004249AD" w:rsidRPr="00A04C63">
        <w:rPr>
          <w:rFonts w:ascii="Times New Roman" w:hAnsi="Times New Roman" w:cs="Times New Roman"/>
        </w:rPr>
        <w:t>nano</w:t>
      </w:r>
      <w:r w:rsidR="005F1882" w:rsidRPr="00A04C63">
        <w:rPr>
          <w:rFonts w:ascii="Times New Roman" w:hAnsi="Times New Roman" w:cs="Times New Roman"/>
        </w:rPr>
        <w:t>colloids</w:t>
      </w:r>
      <w:proofErr w:type="gramEnd"/>
      <w:r w:rsidR="005F1882" w:rsidRPr="00A04C63">
        <w:rPr>
          <w:rFonts w:ascii="Times New Roman" w:hAnsi="Times New Roman" w:cs="Times New Roman"/>
        </w:rPr>
        <w:t xml:space="preserve"> </w:t>
      </w:r>
      <w:r w:rsidR="004249AD" w:rsidRPr="00A04C63">
        <w:rPr>
          <w:rFonts w:ascii="Times New Roman" w:hAnsi="Times New Roman" w:cs="Times New Roman"/>
        </w:rPr>
        <w:t xml:space="preserve">of </w:t>
      </w:r>
      <w:r w:rsidR="00E02ACD" w:rsidRPr="00A04C63">
        <w:rPr>
          <w:rFonts w:ascii="Times New Roman" w:hAnsi="Times New Roman" w:cs="Times New Roman"/>
        </w:rPr>
        <w:t xml:space="preserve">a </w:t>
      </w:r>
      <w:r w:rsidR="004249AD" w:rsidRPr="00A04C63">
        <w:rPr>
          <w:rFonts w:ascii="Times New Roman" w:hAnsi="Times New Roman" w:cs="Times New Roman"/>
        </w:rPr>
        <w:t xml:space="preserve">high concentration </w:t>
      </w:r>
      <w:r w:rsidR="001126B7" w:rsidRPr="00A04C63">
        <w:rPr>
          <w:rFonts w:ascii="Times New Roman" w:hAnsi="Times New Roman" w:cs="Times New Roman"/>
        </w:rPr>
        <w:t>drug</w:t>
      </w:r>
      <w:r w:rsidR="00A04C63" w:rsidRPr="00A04C63">
        <w:rPr>
          <w:rFonts w:ascii="Times New Roman" w:hAnsi="Times New Roman" w:cs="Times New Roman"/>
        </w:rPr>
        <w:t>s</w:t>
      </w:r>
      <w:r w:rsidR="001126B7" w:rsidRPr="00A04C63">
        <w:rPr>
          <w:rFonts w:ascii="Times New Roman" w:hAnsi="Times New Roman" w:cs="Times New Roman"/>
        </w:rPr>
        <w:t xml:space="preserve"> which are stable for </w:t>
      </w:r>
      <w:r w:rsidR="004249AD" w:rsidRPr="00A04C63">
        <w:rPr>
          <w:rFonts w:ascii="Times New Roman" w:hAnsi="Times New Roman" w:cs="Times New Roman"/>
        </w:rPr>
        <w:t>months</w:t>
      </w:r>
      <w:r w:rsidR="00C4020B" w:rsidRPr="00A04C63">
        <w:rPr>
          <w:rFonts w:ascii="Times New Roman" w:hAnsi="Times New Roman" w:cs="Times New Roman"/>
        </w:rPr>
        <w:t>. These tiny capsules of drugs (paclitaxel, tamoxifen, or curcumin)</w:t>
      </w:r>
      <w:r w:rsidR="004249AD" w:rsidRPr="00A04C63">
        <w:rPr>
          <w:rFonts w:ascii="Times New Roman" w:hAnsi="Times New Roman" w:cs="Times New Roman"/>
        </w:rPr>
        <w:t xml:space="preserve"> </w:t>
      </w:r>
      <w:r w:rsidR="00E02ACD" w:rsidRPr="00A04C63">
        <w:rPr>
          <w:rFonts w:ascii="Times New Roman" w:hAnsi="Times New Roman" w:cs="Times New Roman"/>
        </w:rPr>
        <w:t xml:space="preserve">are </w:t>
      </w:r>
      <w:r w:rsidR="00C4020B" w:rsidRPr="00A04C63">
        <w:rPr>
          <w:rFonts w:ascii="Times New Roman" w:hAnsi="Times New Roman" w:cs="Times New Roman"/>
        </w:rPr>
        <w:t xml:space="preserve">injected </w:t>
      </w:r>
      <w:r w:rsidR="005F1882" w:rsidRPr="00A04C63">
        <w:rPr>
          <w:rFonts w:ascii="Times New Roman" w:hAnsi="Times New Roman" w:cs="Times New Roman"/>
        </w:rPr>
        <w:t xml:space="preserve">into </w:t>
      </w:r>
      <w:r w:rsidR="00E02ACD" w:rsidRPr="00A04C63">
        <w:rPr>
          <w:rFonts w:ascii="Times New Roman" w:hAnsi="Times New Roman" w:cs="Times New Roman"/>
        </w:rPr>
        <w:t xml:space="preserve">the body and </w:t>
      </w:r>
      <w:r w:rsidR="00C4020B" w:rsidRPr="00A04C63">
        <w:rPr>
          <w:rFonts w:ascii="Times New Roman" w:hAnsi="Times New Roman" w:cs="Times New Roman"/>
        </w:rPr>
        <w:t xml:space="preserve">may travel through blood </w:t>
      </w:r>
      <w:r w:rsidR="005F1882" w:rsidRPr="00A04C63">
        <w:rPr>
          <w:rFonts w:ascii="Times New Roman" w:hAnsi="Times New Roman" w:cs="Times New Roman"/>
        </w:rPr>
        <w:t xml:space="preserve">vessels </w:t>
      </w:r>
      <w:r w:rsidR="00C4020B" w:rsidRPr="00A04C63">
        <w:rPr>
          <w:rFonts w:ascii="Times New Roman" w:hAnsi="Times New Roman" w:cs="Times New Roman"/>
        </w:rPr>
        <w:t>passing</w:t>
      </w:r>
      <w:r w:rsidR="00E02ACD" w:rsidRPr="00A04C63">
        <w:rPr>
          <w:rFonts w:ascii="Times New Roman" w:hAnsi="Times New Roman" w:cs="Times New Roman"/>
        </w:rPr>
        <w:t xml:space="preserve"> through</w:t>
      </w:r>
      <w:r w:rsidR="00C4020B" w:rsidRPr="00A04C63">
        <w:rPr>
          <w:rFonts w:ascii="Times New Roman" w:hAnsi="Times New Roman" w:cs="Times New Roman"/>
        </w:rPr>
        <w:t xml:space="preserve"> </w:t>
      </w:r>
      <w:r w:rsidR="005F1882" w:rsidRPr="00A04C63">
        <w:rPr>
          <w:rFonts w:ascii="Times New Roman" w:hAnsi="Times New Roman" w:cs="Times New Roman"/>
        </w:rPr>
        <w:t xml:space="preserve">even the </w:t>
      </w:r>
      <w:r w:rsidR="00E02ACD" w:rsidRPr="00A04C63">
        <w:rPr>
          <w:rFonts w:ascii="Times New Roman" w:hAnsi="Times New Roman" w:cs="Times New Roman"/>
        </w:rPr>
        <w:t>narrowest capillaries without clogging</w:t>
      </w:r>
      <w:r w:rsidR="00821E98" w:rsidRPr="00A04C63">
        <w:rPr>
          <w:rFonts w:ascii="Times New Roman" w:hAnsi="Times New Roman" w:cs="Times New Roman"/>
        </w:rPr>
        <w:t xml:space="preserve">. </w:t>
      </w:r>
    </w:p>
    <w:p w:rsidR="00BE20D3" w:rsidRDefault="00821E98" w:rsidP="003848C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A04C63">
        <w:rPr>
          <w:rFonts w:ascii="Times New Roman" w:hAnsi="Times New Roman" w:cs="Times New Roman"/>
        </w:rPr>
        <w:t>Our nano</w:t>
      </w:r>
      <w:r w:rsidR="001126B7" w:rsidRPr="00A04C63">
        <w:rPr>
          <w:rFonts w:ascii="Times New Roman" w:hAnsi="Times New Roman" w:cs="Times New Roman"/>
        </w:rPr>
        <w:t>/</w:t>
      </w:r>
      <w:r w:rsidRPr="00A04C63">
        <w:rPr>
          <w:rFonts w:ascii="Times New Roman" w:hAnsi="Times New Roman" w:cs="Times New Roman"/>
        </w:rPr>
        <w:t xml:space="preserve">architectural approach allows </w:t>
      </w:r>
      <w:r w:rsidR="00E02ACD" w:rsidRPr="00A04C63">
        <w:rPr>
          <w:rFonts w:ascii="Times New Roman" w:hAnsi="Times New Roman" w:cs="Times New Roman"/>
        </w:rPr>
        <w:t xml:space="preserve">for the designing of a </w:t>
      </w:r>
      <w:r w:rsidRPr="00A04C63">
        <w:rPr>
          <w:rFonts w:ascii="Times New Roman" w:hAnsi="Times New Roman" w:cs="Times New Roman"/>
        </w:rPr>
        <w:t xml:space="preserve">shell composition </w:t>
      </w:r>
      <w:r w:rsidR="005F1882" w:rsidRPr="00A04C63">
        <w:rPr>
          <w:rFonts w:ascii="Times New Roman" w:hAnsi="Times New Roman" w:cs="Times New Roman"/>
        </w:rPr>
        <w:t>that</w:t>
      </w:r>
      <w:r w:rsidRPr="00A04C63">
        <w:rPr>
          <w:rFonts w:ascii="Times New Roman" w:hAnsi="Times New Roman" w:cs="Times New Roman"/>
        </w:rPr>
        <w:t xml:space="preserve"> provides</w:t>
      </w:r>
      <w:r w:rsidR="00E02ACD" w:rsidRPr="00A04C63">
        <w:rPr>
          <w:rFonts w:ascii="Times New Roman" w:hAnsi="Times New Roman" w:cs="Times New Roman"/>
        </w:rPr>
        <w:t xml:space="preserve"> a</w:t>
      </w:r>
      <w:r w:rsidRPr="00A04C63">
        <w:rPr>
          <w:rFonts w:ascii="Times New Roman" w:hAnsi="Times New Roman" w:cs="Times New Roman"/>
        </w:rPr>
        <w:t xml:space="preserve"> longer circulation </w:t>
      </w:r>
      <w:r w:rsidR="00E02ACD" w:rsidRPr="00A04C63">
        <w:rPr>
          <w:rFonts w:ascii="Times New Roman" w:hAnsi="Times New Roman" w:cs="Times New Roman"/>
        </w:rPr>
        <w:t xml:space="preserve">of nanoparticles </w:t>
      </w:r>
      <w:r w:rsidRPr="00A04C63">
        <w:rPr>
          <w:rFonts w:ascii="Times New Roman" w:hAnsi="Times New Roman" w:cs="Times New Roman"/>
        </w:rPr>
        <w:t xml:space="preserve">in </w:t>
      </w:r>
      <w:r w:rsidR="00E02ACD" w:rsidRPr="00A04C63">
        <w:rPr>
          <w:rFonts w:ascii="Times New Roman" w:hAnsi="Times New Roman" w:cs="Times New Roman"/>
        </w:rPr>
        <w:t xml:space="preserve">the </w:t>
      </w:r>
      <w:r w:rsidRPr="00A04C63">
        <w:rPr>
          <w:rFonts w:ascii="Times New Roman" w:hAnsi="Times New Roman" w:cs="Times New Roman"/>
        </w:rPr>
        <w:t>blood. For this “stealth-like” technology</w:t>
      </w:r>
      <w:r w:rsidR="00E02ACD" w:rsidRPr="00A04C63">
        <w:rPr>
          <w:rFonts w:ascii="Times New Roman" w:hAnsi="Times New Roman" w:cs="Times New Roman"/>
        </w:rPr>
        <w:t xml:space="preserve">, we are using shell outermost layers of </w:t>
      </w:r>
      <w:r w:rsidRPr="00A04C63">
        <w:rPr>
          <w:rFonts w:ascii="Times New Roman" w:hAnsi="Times New Roman" w:cs="Times New Roman"/>
        </w:rPr>
        <w:t xml:space="preserve">PEGilated polyelectrolytes. </w:t>
      </w:r>
      <w:r w:rsidR="00C4020B" w:rsidRPr="00A04C63">
        <w:rPr>
          <w:rFonts w:ascii="Times New Roman" w:hAnsi="Times New Roman" w:cs="Times New Roman"/>
        </w:rPr>
        <w:t>Developing stable nanoco</w:t>
      </w:r>
      <w:r w:rsidR="00E02ACD" w:rsidRPr="00A04C63">
        <w:rPr>
          <w:rFonts w:ascii="Times New Roman" w:hAnsi="Times New Roman" w:cs="Times New Roman"/>
        </w:rPr>
        <w:t>lloids of low soluble</w:t>
      </w:r>
      <w:r w:rsidRPr="00A04C63">
        <w:rPr>
          <w:rFonts w:ascii="Times New Roman" w:hAnsi="Times New Roman" w:cs="Times New Roman"/>
        </w:rPr>
        <w:t xml:space="preserve"> (and even insoluble) materials</w:t>
      </w:r>
      <w:r w:rsidR="00E02ACD" w:rsidRPr="00A04C63">
        <w:rPr>
          <w:rFonts w:ascii="Times New Roman" w:hAnsi="Times New Roman" w:cs="Times New Roman"/>
        </w:rPr>
        <w:t xml:space="preserve"> is important </w:t>
      </w:r>
      <w:r w:rsidR="00C4020B" w:rsidRPr="00A04C63">
        <w:rPr>
          <w:rFonts w:ascii="Times New Roman" w:hAnsi="Times New Roman" w:cs="Times New Roman"/>
        </w:rPr>
        <w:t>and g</w:t>
      </w:r>
      <w:r w:rsidR="00E02ACD" w:rsidRPr="00A04C63">
        <w:rPr>
          <w:rFonts w:ascii="Times New Roman" w:hAnsi="Times New Roman" w:cs="Times New Roman"/>
        </w:rPr>
        <w:t>enerates</w:t>
      </w:r>
      <w:r w:rsidR="00C4020B" w:rsidRPr="00A04C63">
        <w:rPr>
          <w:rFonts w:ascii="Times New Roman" w:hAnsi="Times New Roman" w:cs="Times New Roman"/>
        </w:rPr>
        <w:t xml:space="preserve"> </w:t>
      </w:r>
      <w:r w:rsidRPr="00A04C63">
        <w:rPr>
          <w:rFonts w:ascii="Times New Roman" w:hAnsi="Times New Roman" w:cs="Times New Roman"/>
        </w:rPr>
        <w:t>result</w:t>
      </w:r>
      <w:r w:rsidR="00E02ACD" w:rsidRPr="00A04C63">
        <w:rPr>
          <w:rFonts w:ascii="Times New Roman" w:hAnsi="Times New Roman" w:cs="Times New Roman"/>
        </w:rPr>
        <w:t>s</w:t>
      </w:r>
      <w:r w:rsidR="00C4020B" w:rsidRPr="00A04C63">
        <w:rPr>
          <w:rFonts w:ascii="Times New Roman" w:hAnsi="Times New Roman" w:cs="Times New Roman"/>
        </w:rPr>
        <w:t xml:space="preserve"> which may be used in many areas of industry</w:t>
      </w:r>
      <w:r w:rsidR="00A04C63">
        <w:rPr>
          <w:rFonts w:ascii="Times New Roman" w:hAnsi="Times New Roman" w:cs="Times New Roman"/>
        </w:rPr>
        <w:t xml:space="preserve"> and medicine</w:t>
      </w:r>
      <w:r w:rsidR="00C4020B" w:rsidRPr="00A04C63">
        <w:rPr>
          <w:rFonts w:ascii="Times New Roman" w:hAnsi="Times New Roman" w:cs="Times New Roman"/>
        </w:rPr>
        <w:t xml:space="preserve"> (for example</w:t>
      </w:r>
      <w:r w:rsidRPr="00A04C63">
        <w:rPr>
          <w:rFonts w:ascii="Times New Roman" w:hAnsi="Times New Roman" w:cs="Times New Roman"/>
        </w:rPr>
        <w:t>,</w:t>
      </w:r>
      <w:r w:rsidR="00C4020B" w:rsidRPr="00A04C63">
        <w:rPr>
          <w:rFonts w:ascii="Times New Roman" w:hAnsi="Times New Roman" w:cs="Times New Roman"/>
        </w:rPr>
        <w:t xml:space="preserve"> for</w:t>
      </w:r>
      <w:r w:rsidR="00E02ACD" w:rsidRPr="00A04C63">
        <w:rPr>
          <w:rFonts w:ascii="Times New Roman" w:hAnsi="Times New Roman" w:cs="Times New Roman"/>
        </w:rPr>
        <w:t xml:space="preserve"> the nanoformulation of </w:t>
      </w:r>
      <w:r w:rsidR="00C4020B" w:rsidRPr="00A04C63">
        <w:rPr>
          <w:rFonts w:ascii="Times New Roman" w:hAnsi="Times New Roman" w:cs="Times New Roman"/>
        </w:rPr>
        <w:t xml:space="preserve">NMR contrasters).   </w:t>
      </w:r>
      <w:r w:rsidR="00E02ACD" w:rsidRPr="00A04C63">
        <w:rPr>
          <w:rFonts w:ascii="Times New Roman" w:hAnsi="Times New Roman" w:cs="Times New Roman"/>
        </w:rPr>
        <w:t>L</w:t>
      </w:r>
      <w:r w:rsidR="004E0611" w:rsidRPr="00A04C63">
        <w:rPr>
          <w:rFonts w:ascii="Times New Roman" w:hAnsi="Times New Roman" w:cs="Times New Roman"/>
        </w:rPr>
        <w:t xml:space="preserve">ayer-by-layer (LbL) self assembly technology, pioneered by Dr. Lvov, </w:t>
      </w:r>
      <w:r w:rsidR="005F1882" w:rsidRPr="00A04C63">
        <w:rPr>
          <w:rFonts w:ascii="Times New Roman" w:hAnsi="Times New Roman" w:cs="Times New Roman"/>
        </w:rPr>
        <w:t xml:space="preserve">is a method </w:t>
      </w:r>
      <w:r w:rsidR="004E0611" w:rsidRPr="00A04C63">
        <w:rPr>
          <w:rFonts w:ascii="Times New Roman" w:hAnsi="Times New Roman" w:cs="Times New Roman"/>
        </w:rPr>
        <w:t xml:space="preserve">which fabricates multilayer </w:t>
      </w:r>
      <w:r w:rsidR="005F1882" w:rsidRPr="00A04C63">
        <w:rPr>
          <w:rFonts w:ascii="Times New Roman" w:hAnsi="Times New Roman" w:cs="Times New Roman"/>
        </w:rPr>
        <w:t>nano</w:t>
      </w:r>
      <w:r w:rsidR="004E0611" w:rsidRPr="00A04C63">
        <w:rPr>
          <w:rFonts w:ascii="Times New Roman" w:hAnsi="Times New Roman" w:cs="Times New Roman"/>
        </w:rPr>
        <w:t>ﬁlms without</w:t>
      </w:r>
      <w:r w:rsidR="00E02ACD" w:rsidRPr="00A04C63">
        <w:rPr>
          <w:rFonts w:ascii="Times New Roman" w:hAnsi="Times New Roman" w:cs="Times New Roman"/>
        </w:rPr>
        <w:t xml:space="preserve"> the use of</w:t>
      </w:r>
      <w:r w:rsidR="004E0611" w:rsidRPr="00A04C63">
        <w:rPr>
          <w:rFonts w:ascii="Times New Roman" w:hAnsi="Times New Roman" w:cs="Times New Roman"/>
        </w:rPr>
        <w:t xml:space="preserve"> complicated instruments or chemical reactions.</w:t>
      </w:r>
      <w:r w:rsidR="00C4020B" w:rsidRPr="00A04C63">
        <w:rPr>
          <w:rFonts w:ascii="Times New Roman" w:hAnsi="Times New Roman" w:cs="Times New Roman"/>
        </w:rPr>
        <w:t xml:space="preserve"> </w:t>
      </w:r>
      <w:r w:rsidR="004E0611" w:rsidRPr="00A04C63">
        <w:rPr>
          <w:rFonts w:ascii="Times New Roman" w:hAnsi="Times New Roman" w:cs="Times New Roman"/>
        </w:rPr>
        <w:t xml:space="preserve"> Th</w:t>
      </w:r>
      <w:r w:rsidR="005F1882" w:rsidRPr="00A04C63">
        <w:rPr>
          <w:rFonts w:ascii="Times New Roman" w:hAnsi="Times New Roman" w:cs="Times New Roman"/>
        </w:rPr>
        <w:t>is</w:t>
      </w:r>
      <w:r w:rsidR="004E0611" w:rsidRPr="00A04C63">
        <w:rPr>
          <w:rFonts w:ascii="Times New Roman" w:hAnsi="Times New Roman" w:cs="Times New Roman"/>
        </w:rPr>
        <w:t xml:space="preserve"> technology is used to construct </w:t>
      </w:r>
      <w:r w:rsidR="005F1882" w:rsidRPr="00A04C63">
        <w:rPr>
          <w:rFonts w:ascii="Times New Roman" w:hAnsi="Times New Roman" w:cs="Times New Roman"/>
        </w:rPr>
        <w:t>ultra</w:t>
      </w:r>
      <w:r w:rsidR="00E02ACD" w:rsidRPr="00A04C63">
        <w:rPr>
          <w:rFonts w:ascii="Times New Roman" w:hAnsi="Times New Roman" w:cs="Times New Roman"/>
        </w:rPr>
        <w:t>thin films</w:t>
      </w:r>
      <w:r w:rsidR="004E0611" w:rsidRPr="00A04C63">
        <w:rPr>
          <w:rFonts w:ascii="Times New Roman" w:hAnsi="Times New Roman" w:cs="Times New Roman"/>
        </w:rPr>
        <w:t xml:space="preserve"> with thicknesses in the nanometer range, </w:t>
      </w:r>
      <w:r w:rsidR="005F1882" w:rsidRPr="00A04C63">
        <w:rPr>
          <w:rFonts w:ascii="Times New Roman" w:hAnsi="Times New Roman" w:cs="Times New Roman"/>
        </w:rPr>
        <w:t xml:space="preserve">as well as </w:t>
      </w:r>
      <w:r w:rsidR="004E0611" w:rsidRPr="00A04C63">
        <w:rPr>
          <w:rFonts w:ascii="Times New Roman" w:hAnsi="Times New Roman" w:cs="Times New Roman"/>
        </w:rPr>
        <w:t xml:space="preserve">in such industrial applications as </w:t>
      </w:r>
      <w:r w:rsidR="00C4020B" w:rsidRPr="00A04C63">
        <w:rPr>
          <w:rFonts w:ascii="Times New Roman" w:hAnsi="Times New Roman" w:cs="Times New Roman"/>
        </w:rPr>
        <w:t xml:space="preserve">biocompatible coating for </w:t>
      </w:r>
      <w:r w:rsidR="004E0611" w:rsidRPr="00A04C63">
        <w:rPr>
          <w:rFonts w:ascii="Times New Roman" w:hAnsi="Times New Roman" w:cs="Times New Roman"/>
        </w:rPr>
        <w:t>eye lens</w:t>
      </w:r>
      <w:r w:rsidR="00E02ACD" w:rsidRPr="00A04C63">
        <w:rPr>
          <w:rFonts w:ascii="Times New Roman" w:hAnsi="Times New Roman" w:cs="Times New Roman"/>
        </w:rPr>
        <w:t>es</w:t>
      </w:r>
      <w:r w:rsidR="00C4020B" w:rsidRPr="00A04C63">
        <w:rPr>
          <w:rFonts w:ascii="Times New Roman" w:hAnsi="Times New Roman" w:cs="Times New Roman"/>
        </w:rPr>
        <w:t xml:space="preserve">, advanced </w:t>
      </w:r>
      <w:r w:rsidR="00E85780" w:rsidRPr="00A04C63">
        <w:rPr>
          <w:rFonts w:ascii="Times New Roman" w:hAnsi="Times New Roman" w:cs="Times New Roman"/>
        </w:rPr>
        <w:t>chromatographic materials</w:t>
      </w:r>
      <w:r w:rsidR="00C4020B" w:rsidRPr="00A04C63">
        <w:rPr>
          <w:rFonts w:ascii="Times New Roman" w:hAnsi="Times New Roman" w:cs="Times New Roman"/>
        </w:rPr>
        <w:t>,</w:t>
      </w:r>
      <w:r w:rsidR="004E0611" w:rsidRPr="00A04C63">
        <w:rPr>
          <w:rFonts w:ascii="Times New Roman" w:hAnsi="Times New Roman" w:cs="Times New Roman"/>
        </w:rPr>
        <w:t xml:space="preserve"> and microcapsules for sustained insulin release.</w:t>
      </w:r>
    </w:p>
    <w:p w:rsidR="008B2F1C" w:rsidRDefault="008B2F1C" w:rsidP="003848C2">
      <w:pPr>
        <w:spacing w:after="0"/>
        <w:ind w:firstLine="720"/>
        <w:jc w:val="both"/>
        <w:rPr>
          <w:rFonts w:ascii="Times New Roman" w:hAnsi="Times New Roman" w:cs="Times New Roman"/>
        </w:rPr>
      </w:pPr>
    </w:p>
    <w:p w:rsidR="00BE20D3" w:rsidRDefault="00F66A92" w:rsidP="003848C2">
      <w:pPr>
        <w:spacing w:after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2962275</wp:posOffset>
            </wp:positionH>
            <wp:positionV relativeFrom="margin">
              <wp:posOffset>4933950</wp:posOffset>
            </wp:positionV>
            <wp:extent cx="2628900" cy="2171700"/>
            <wp:effectExtent l="19050" t="0" r="0" b="0"/>
            <wp:wrapSquare wrapText="bothSides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4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554DF1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15240</wp:posOffset>
            </wp:positionV>
            <wp:extent cx="2628900" cy="2143125"/>
            <wp:effectExtent l="19050" t="0" r="0" b="0"/>
            <wp:wrapSquare wrapText="bothSides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2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20D3" w:rsidRDefault="00BE20D3" w:rsidP="003848C2">
      <w:pPr>
        <w:spacing w:after="0"/>
        <w:ind w:firstLine="720"/>
        <w:jc w:val="both"/>
        <w:rPr>
          <w:rFonts w:ascii="Times New Roman" w:hAnsi="Times New Roman" w:cs="Times New Roman"/>
        </w:rPr>
      </w:pPr>
    </w:p>
    <w:p w:rsidR="00BE20D3" w:rsidRDefault="00BE20D3" w:rsidP="003848C2">
      <w:pPr>
        <w:spacing w:after="0"/>
        <w:ind w:firstLine="720"/>
        <w:jc w:val="both"/>
        <w:rPr>
          <w:rFonts w:ascii="Times New Roman" w:hAnsi="Times New Roman" w:cs="Times New Roman"/>
        </w:rPr>
      </w:pPr>
    </w:p>
    <w:p w:rsidR="00BE20D3" w:rsidRDefault="00BE20D3" w:rsidP="003848C2">
      <w:pPr>
        <w:spacing w:after="0"/>
        <w:ind w:firstLine="720"/>
        <w:jc w:val="both"/>
        <w:rPr>
          <w:rFonts w:ascii="Times New Roman" w:hAnsi="Times New Roman" w:cs="Times New Roman"/>
        </w:rPr>
      </w:pPr>
    </w:p>
    <w:p w:rsidR="00BE20D3" w:rsidRDefault="00BE20D3" w:rsidP="003848C2">
      <w:pPr>
        <w:spacing w:after="0"/>
        <w:ind w:firstLine="720"/>
        <w:jc w:val="both"/>
        <w:rPr>
          <w:rFonts w:ascii="Times New Roman" w:hAnsi="Times New Roman" w:cs="Times New Roman"/>
        </w:rPr>
      </w:pPr>
    </w:p>
    <w:p w:rsidR="00BE20D3" w:rsidRDefault="00BE20D3" w:rsidP="003848C2">
      <w:pPr>
        <w:spacing w:after="0"/>
        <w:ind w:firstLine="720"/>
        <w:jc w:val="both"/>
        <w:rPr>
          <w:rFonts w:ascii="Times New Roman" w:hAnsi="Times New Roman" w:cs="Times New Roman"/>
        </w:rPr>
      </w:pPr>
    </w:p>
    <w:p w:rsidR="00BE20D3" w:rsidRDefault="00BE20D3" w:rsidP="003848C2">
      <w:pPr>
        <w:spacing w:after="0"/>
        <w:ind w:firstLine="720"/>
        <w:jc w:val="both"/>
        <w:rPr>
          <w:rFonts w:ascii="Times New Roman" w:hAnsi="Times New Roman" w:cs="Times New Roman"/>
        </w:rPr>
      </w:pPr>
    </w:p>
    <w:p w:rsidR="00BE20D3" w:rsidRDefault="00BE20D3" w:rsidP="003848C2">
      <w:pPr>
        <w:spacing w:after="0"/>
        <w:ind w:firstLine="720"/>
        <w:jc w:val="both"/>
        <w:rPr>
          <w:rFonts w:ascii="Times New Roman" w:hAnsi="Times New Roman" w:cs="Times New Roman"/>
        </w:rPr>
      </w:pPr>
    </w:p>
    <w:p w:rsidR="00BE20D3" w:rsidRDefault="00BE20D3" w:rsidP="003848C2">
      <w:pPr>
        <w:spacing w:after="0"/>
        <w:ind w:firstLine="720"/>
        <w:jc w:val="both"/>
        <w:rPr>
          <w:rFonts w:ascii="Times New Roman" w:hAnsi="Times New Roman" w:cs="Times New Roman"/>
        </w:rPr>
      </w:pPr>
    </w:p>
    <w:p w:rsidR="00BE20D3" w:rsidRDefault="00BE20D3" w:rsidP="003848C2">
      <w:pPr>
        <w:spacing w:after="0"/>
        <w:ind w:firstLine="720"/>
        <w:jc w:val="both"/>
        <w:rPr>
          <w:rFonts w:ascii="Times New Roman" w:hAnsi="Times New Roman" w:cs="Times New Roman"/>
        </w:rPr>
      </w:pPr>
    </w:p>
    <w:p w:rsidR="00BE20D3" w:rsidRDefault="00BE20D3" w:rsidP="003848C2">
      <w:pPr>
        <w:spacing w:after="0"/>
        <w:ind w:firstLine="720"/>
        <w:jc w:val="both"/>
        <w:rPr>
          <w:rFonts w:ascii="Times New Roman" w:hAnsi="Times New Roman" w:cs="Times New Roman"/>
        </w:rPr>
      </w:pPr>
    </w:p>
    <w:p w:rsidR="008B2F1C" w:rsidRDefault="008B2F1C" w:rsidP="00554DF1">
      <w:pPr>
        <w:rPr>
          <w:rFonts w:ascii="Times New Roman" w:hAnsi="Times New Roman" w:cs="Times New Roman"/>
        </w:rPr>
      </w:pPr>
    </w:p>
    <w:p w:rsidR="00554DF1" w:rsidRPr="00FF3C97" w:rsidRDefault="00554DF1" w:rsidP="00554DF1">
      <w:pPr>
        <w:rPr>
          <w:rFonts w:ascii="Times New Roman" w:hAnsi="Times New Roman" w:cs="Times New Roman"/>
          <w:noProof/>
        </w:rPr>
      </w:pPr>
      <w:r w:rsidRPr="008B2F1C">
        <w:rPr>
          <w:rFonts w:ascii="Times New Roman" w:hAnsi="Times New Roman" w:cs="Times New Roman"/>
          <w:b/>
        </w:rPr>
        <w:t>Fig. 1:</w:t>
      </w:r>
      <w:r w:rsidRPr="00FF3C97">
        <w:rPr>
          <w:rFonts w:ascii="Times New Roman" w:hAnsi="Times New Roman" w:cs="Times New Roman"/>
        </w:rPr>
        <w:t xml:space="preserve"> Scanning Electron Microscopy image of paclitaxel nanoparticles (</w:t>
      </w:r>
      <w:proofErr w:type="gramStart"/>
      <w:r w:rsidRPr="00FF3C97">
        <w:rPr>
          <w:rFonts w:ascii="Times New Roman" w:hAnsi="Times New Roman" w:cs="Times New Roman"/>
        </w:rPr>
        <w:t>left),</w:t>
      </w:r>
      <w:proofErr w:type="gramEnd"/>
      <w:r w:rsidRPr="00FF3C97">
        <w:rPr>
          <w:rFonts w:ascii="Times New Roman" w:hAnsi="Times New Roman" w:cs="Times New Roman"/>
        </w:rPr>
        <w:t xml:space="preserve"> and Atomic Force Microscopy image of defect</w:t>
      </w:r>
      <w:r w:rsidR="008B2F1C">
        <w:rPr>
          <w:rFonts w:ascii="Times New Roman" w:hAnsi="Times New Roman" w:cs="Times New Roman"/>
        </w:rPr>
        <w:t>ive</w:t>
      </w:r>
      <w:r w:rsidRPr="00FF3C97">
        <w:rPr>
          <w:rFonts w:ascii="Times New Roman" w:hAnsi="Times New Roman" w:cs="Times New Roman"/>
        </w:rPr>
        <w:t xml:space="preserve"> (broken) nanocapsule with leaking drug content (right).</w:t>
      </w:r>
      <w:r w:rsidR="008B2F1C">
        <w:rPr>
          <w:rFonts w:ascii="Times New Roman" w:hAnsi="Times New Roman" w:cs="Times New Roman"/>
        </w:rPr>
        <w:t xml:space="preserve">                     </w:t>
      </w:r>
      <w:r w:rsidRPr="00F66A92">
        <w:rPr>
          <w:rFonts w:ascii="Times New Roman" w:hAnsi="Times New Roman" w:cs="Times New Roman"/>
          <w:i/>
        </w:rPr>
        <w:t>Image credit:</w:t>
      </w:r>
      <w:r w:rsidRPr="00FF3C97">
        <w:rPr>
          <w:rFonts w:ascii="Times New Roman" w:hAnsi="Times New Roman" w:cs="Times New Roman"/>
        </w:rPr>
        <w:t xml:space="preserve">  </w:t>
      </w:r>
      <w:r w:rsidRPr="00F66A92">
        <w:rPr>
          <w:rFonts w:ascii="Times New Roman" w:hAnsi="Times New Roman" w:cs="Times New Roman"/>
          <w:i/>
        </w:rPr>
        <w:t>Dr. Yuri Lvov, Louisiana Tech University.</w:t>
      </w:r>
    </w:p>
    <w:p w:rsidR="00212530" w:rsidRDefault="001126B7" w:rsidP="00821E98">
      <w:pPr>
        <w:ind w:firstLine="720"/>
        <w:rPr>
          <w:rFonts w:ascii="Times New Roman" w:hAnsi="Times New Roman" w:cs="Times New Roman"/>
        </w:rPr>
      </w:pPr>
      <w:r w:rsidRPr="00A04C63">
        <w:rPr>
          <w:rFonts w:ascii="Times New Roman" w:hAnsi="Times New Roman" w:cs="Times New Roman"/>
        </w:rPr>
        <w:lastRenderedPageBreak/>
        <w:t>R</w:t>
      </w:r>
      <w:r w:rsidR="00212530" w:rsidRPr="00A04C63">
        <w:rPr>
          <w:rFonts w:ascii="Times New Roman" w:hAnsi="Times New Roman" w:cs="Times New Roman"/>
        </w:rPr>
        <w:t>esults</w:t>
      </w:r>
      <w:r w:rsidR="004249AD" w:rsidRPr="00A04C63">
        <w:rPr>
          <w:rFonts w:ascii="Times New Roman" w:hAnsi="Times New Roman" w:cs="Times New Roman"/>
        </w:rPr>
        <w:t xml:space="preserve"> of this NSF-EPSCoR </w:t>
      </w:r>
      <w:r w:rsidR="005F1882" w:rsidRPr="00A04C63">
        <w:rPr>
          <w:rFonts w:ascii="Times New Roman" w:hAnsi="Times New Roman" w:cs="Times New Roman"/>
        </w:rPr>
        <w:t>project</w:t>
      </w:r>
      <w:r w:rsidR="004249AD" w:rsidRPr="00A04C63">
        <w:rPr>
          <w:rFonts w:ascii="Times New Roman" w:hAnsi="Times New Roman" w:cs="Times New Roman"/>
        </w:rPr>
        <w:t xml:space="preserve"> on ca</w:t>
      </w:r>
      <w:r w:rsidR="00212530" w:rsidRPr="00A04C63">
        <w:rPr>
          <w:rFonts w:ascii="Times New Roman" w:hAnsi="Times New Roman" w:cs="Times New Roman"/>
        </w:rPr>
        <w:t>ncer drug nanocolloids</w:t>
      </w:r>
      <w:r w:rsidR="004249AD" w:rsidRPr="00A04C63">
        <w:rPr>
          <w:rFonts w:ascii="Times New Roman" w:hAnsi="Times New Roman" w:cs="Times New Roman"/>
        </w:rPr>
        <w:t xml:space="preserve"> </w:t>
      </w:r>
      <w:r w:rsidR="005F1882" w:rsidRPr="00A04C63">
        <w:rPr>
          <w:rFonts w:ascii="Times New Roman" w:hAnsi="Times New Roman" w:cs="Times New Roman"/>
        </w:rPr>
        <w:t xml:space="preserve">have served as </w:t>
      </w:r>
      <w:r w:rsidR="00276885" w:rsidRPr="00A04C63">
        <w:rPr>
          <w:rFonts w:ascii="Times New Roman" w:hAnsi="Times New Roman" w:cs="Times New Roman"/>
        </w:rPr>
        <w:t>a foundation for</w:t>
      </w:r>
      <w:r w:rsidR="004249AD" w:rsidRPr="00A04C63">
        <w:rPr>
          <w:rFonts w:ascii="Times New Roman" w:hAnsi="Times New Roman" w:cs="Times New Roman"/>
        </w:rPr>
        <w:t xml:space="preserve"> </w:t>
      </w:r>
      <w:r w:rsidR="00E02ACD" w:rsidRPr="00A04C63">
        <w:rPr>
          <w:rFonts w:ascii="Times New Roman" w:hAnsi="Times New Roman" w:cs="Times New Roman"/>
        </w:rPr>
        <w:t xml:space="preserve">the </w:t>
      </w:r>
      <w:r w:rsidR="004249AD" w:rsidRPr="00A04C63">
        <w:rPr>
          <w:rFonts w:ascii="Times New Roman" w:hAnsi="Times New Roman" w:cs="Times New Roman"/>
        </w:rPr>
        <w:t>development of</w:t>
      </w:r>
      <w:r w:rsidR="00E02ACD" w:rsidRPr="00A04C63">
        <w:rPr>
          <w:rFonts w:ascii="Times New Roman" w:hAnsi="Times New Roman" w:cs="Times New Roman"/>
        </w:rPr>
        <w:t xml:space="preserve"> the</w:t>
      </w:r>
      <w:r w:rsidR="004249AD" w:rsidRPr="00A04C63">
        <w:rPr>
          <w:rFonts w:ascii="Times New Roman" w:hAnsi="Times New Roman" w:cs="Times New Roman"/>
        </w:rPr>
        <w:t xml:space="preserve"> NIH </w:t>
      </w:r>
      <w:r w:rsidR="00AE5DC5" w:rsidRPr="00A04C63">
        <w:rPr>
          <w:rFonts w:ascii="Times New Roman" w:hAnsi="Times New Roman" w:cs="Times New Roman"/>
        </w:rPr>
        <w:t xml:space="preserve">RO1 </w:t>
      </w:r>
      <w:r w:rsidR="004249AD" w:rsidRPr="00A04C63">
        <w:rPr>
          <w:rFonts w:ascii="Times New Roman" w:hAnsi="Times New Roman" w:cs="Times New Roman"/>
        </w:rPr>
        <w:t>prop</w:t>
      </w:r>
      <w:r w:rsidR="00E85780" w:rsidRPr="00A04C63">
        <w:rPr>
          <w:rFonts w:ascii="Times New Roman" w:hAnsi="Times New Roman" w:cs="Times New Roman"/>
        </w:rPr>
        <w:t>osal which was awarded in 2010.</w:t>
      </w:r>
      <w:r w:rsidR="00610822" w:rsidRPr="00A04C63">
        <w:rPr>
          <w:rFonts w:ascii="Times New Roman" w:hAnsi="Times New Roman" w:cs="Times New Roman"/>
        </w:rPr>
        <w:t xml:space="preserve"> With this new impulse </w:t>
      </w:r>
      <w:r w:rsidR="00E02ACD" w:rsidRPr="00A04C63">
        <w:rPr>
          <w:rFonts w:ascii="Times New Roman" w:hAnsi="Times New Roman" w:cs="Times New Roman"/>
        </w:rPr>
        <w:t xml:space="preserve">added </w:t>
      </w:r>
      <w:r w:rsidR="00610822" w:rsidRPr="00A04C63">
        <w:rPr>
          <w:rFonts w:ascii="Times New Roman" w:hAnsi="Times New Roman" w:cs="Times New Roman"/>
        </w:rPr>
        <w:t xml:space="preserve">to our </w:t>
      </w:r>
      <w:r w:rsidR="005F1882" w:rsidRPr="00A04C63">
        <w:rPr>
          <w:rFonts w:ascii="Times New Roman" w:hAnsi="Times New Roman" w:cs="Times New Roman"/>
        </w:rPr>
        <w:t>research, the task of targeting</w:t>
      </w:r>
      <w:r w:rsidR="00610822" w:rsidRPr="00A04C63">
        <w:rPr>
          <w:rFonts w:ascii="Times New Roman" w:hAnsi="Times New Roman" w:cs="Times New Roman"/>
        </w:rPr>
        <w:t xml:space="preserve"> the drug nanocapsules to cancer cells </w:t>
      </w:r>
      <w:r w:rsidR="003848C2">
        <w:rPr>
          <w:rFonts w:ascii="Times New Roman" w:hAnsi="Times New Roman" w:cs="Times New Roman"/>
        </w:rPr>
        <w:t xml:space="preserve">may </w:t>
      </w:r>
      <w:r w:rsidR="00610822" w:rsidRPr="00A04C63">
        <w:rPr>
          <w:rFonts w:ascii="Times New Roman" w:hAnsi="Times New Roman" w:cs="Times New Roman"/>
        </w:rPr>
        <w:t xml:space="preserve">be solved.  Using antibodies attached to nanoshells </w:t>
      </w:r>
      <w:r w:rsidR="00653008" w:rsidRPr="00A04C63">
        <w:rPr>
          <w:rFonts w:ascii="Times New Roman" w:hAnsi="Times New Roman" w:cs="Times New Roman"/>
        </w:rPr>
        <w:t>to navigate</w:t>
      </w:r>
      <w:r w:rsidR="00610822" w:rsidRPr="00A04C63">
        <w:rPr>
          <w:rFonts w:ascii="Times New Roman" w:hAnsi="Times New Roman" w:cs="Times New Roman"/>
        </w:rPr>
        <w:t xml:space="preserve"> </w:t>
      </w:r>
      <w:r w:rsidR="00E02ACD" w:rsidRPr="00A04C63">
        <w:rPr>
          <w:rFonts w:ascii="Times New Roman" w:hAnsi="Times New Roman" w:cs="Times New Roman"/>
        </w:rPr>
        <w:t xml:space="preserve">the </w:t>
      </w:r>
      <w:r w:rsidR="00610822" w:rsidRPr="00A04C63">
        <w:rPr>
          <w:rFonts w:ascii="Times New Roman" w:hAnsi="Times New Roman" w:cs="Times New Roman"/>
        </w:rPr>
        <w:t>drug nanoparticles to sick org</w:t>
      </w:r>
      <w:r w:rsidRPr="00A04C63">
        <w:rPr>
          <w:rFonts w:ascii="Times New Roman" w:hAnsi="Times New Roman" w:cs="Times New Roman"/>
        </w:rPr>
        <w:t xml:space="preserve">ans, we will be able to direct </w:t>
      </w:r>
      <w:r w:rsidR="00610822" w:rsidRPr="00A04C63">
        <w:rPr>
          <w:rFonts w:ascii="Times New Roman" w:hAnsi="Times New Roman" w:cs="Times New Roman"/>
        </w:rPr>
        <w:t>drug nanoparticles to cancer metastases</w:t>
      </w:r>
      <w:r w:rsidR="00946B79" w:rsidRPr="00A04C63">
        <w:rPr>
          <w:rFonts w:ascii="Times New Roman" w:hAnsi="Times New Roman" w:cs="Times New Roman"/>
        </w:rPr>
        <w:t>,</w:t>
      </w:r>
      <w:r w:rsidR="00610822" w:rsidRPr="00A04C63">
        <w:rPr>
          <w:rFonts w:ascii="Times New Roman" w:hAnsi="Times New Roman" w:cs="Times New Roman"/>
        </w:rPr>
        <w:t xml:space="preserve"> producing increased drug </w:t>
      </w:r>
      <w:r w:rsidR="00276885" w:rsidRPr="00A04C63">
        <w:rPr>
          <w:rFonts w:ascii="Times New Roman" w:hAnsi="Times New Roman" w:cs="Times New Roman"/>
        </w:rPr>
        <w:t>concentration for</w:t>
      </w:r>
      <w:r w:rsidR="00610822" w:rsidRPr="00A04C63">
        <w:rPr>
          <w:rFonts w:ascii="Times New Roman" w:hAnsi="Times New Roman" w:cs="Times New Roman"/>
        </w:rPr>
        <w:t xml:space="preserve"> local healing</w:t>
      </w:r>
      <w:r w:rsidR="005F1882" w:rsidRPr="00A04C63">
        <w:rPr>
          <w:rFonts w:ascii="Times New Roman" w:hAnsi="Times New Roman" w:cs="Times New Roman"/>
        </w:rPr>
        <w:t>.</w:t>
      </w:r>
    </w:p>
    <w:p w:rsidR="00BE20D3" w:rsidRDefault="003848C2" w:rsidP="00821E98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LbL has also been used to position individual cancer cells (brain tumor cells) for interrogation by these new nanocarriers for drug delivery.</w:t>
      </w:r>
      <w:r w:rsidR="00300C61">
        <w:rPr>
          <w:rFonts w:ascii="Times New Roman" w:hAnsi="Times New Roman" w:cs="Times New Roman"/>
        </w:rPr>
        <w:t xml:space="preserve">  This technique also has application for coating surfaces for biomedical devices such as with active enzymes.  </w:t>
      </w:r>
      <w:r w:rsidR="00AA6148">
        <w:rPr>
          <w:rFonts w:ascii="Times New Roman" w:hAnsi="Times New Roman" w:cs="Times New Roman"/>
        </w:rPr>
        <w:t>Novel micro-mixers are being fabricated at Louisiana Tech University</w:t>
      </w:r>
      <w:r w:rsidR="00ED3D54">
        <w:rPr>
          <w:rFonts w:ascii="Times New Roman" w:hAnsi="Times New Roman" w:cs="Times New Roman"/>
        </w:rPr>
        <w:t xml:space="preserve"> after modeling </w:t>
      </w:r>
      <w:r w:rsidR="00AA6148">
        <w:rPr>
          <w:rFonts w:ascii="Times New Roman" w:hAnsi="Times New Roman" w:cs="Times New Roman"/>
        </w:rPr>
        <w:t>the efficacy of mixing of biological fluids</w:t>
      </w:r>
      <w:r w:rsidR="00ED3D54">
        <w:rPr>
          <w:rFonts w:ascii="Times New Roman" w:hAnsi="Times New Roman" w:cs="Times New Roman"/>
        </w:rPr>
        <w:t xml:space="preserve"> to test</w:t>
      </w:r>
      <w:r w:rsidR="00AA6148">
        <w:rPr>
          <w:rFonts w:ascii="Times New Roman" w:hAnsi="Times New Roman" w:cs="Times New Roman"/>
        </w:rPr>
        <w:t xml:space="preserve"> for drug delivery and detection in biomedical devices. </w:t>
      </w:r>
    </w:p>
    <w:p w:rsidR="00300C61" w:rsidRDefault="008B2F1C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70485</wp:posOffset>
            </wp:positionV>
            <wp:extent cx="2286000" cy="2143125"/>
            <wp:effectExtent l="19050" t="0" r="0" b="0"/>
            <wp:wrapSquare wrapText="bothSides"/>
            <wp:docPr id="1" name="Picture 1" descr="Wash 3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40" descr="Wash 3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14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2952750</wp:posOffset>
            </wp:positionH>
            <wp:positionV relativeFrom="paragraph">
              <wp:posOffset>80010</wp:posOffset>
            </wp:positionV>
            <wp:extent cx="2514600" cy="2124075"/>
            <wp:effectExtent l="19050" t="0" r="0" b="0"/>
            <wp:wrapSquare wrapText="bothSides"/>
            <wp:docPr id="5" name="Picture 2" descr="C:\DOCUME~1\Senaka\LOCALS~1\Temp\_TSA.tmp\_TS2F7.tmp\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06" name="Picture 2" descr="C:\DOCUME~1\Senaka\LOCALS~1\Temp\_TSA.tmp\_TS2F7.tmp\2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12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6148" w:rsidRDefault="00AA6148">
      <w:pPr>
        <w:rPr>
          <w:rFonts w:ascii="Times New Roman" w:hAnsi="Times New Roman" w:cs="Times New Roman"/>
          <w:i/>
        </w:rPr>
      </w:pPr>
    </w:p>
    <w:p w:rsidR="00AA6148" w:rsidRDefault="00AA6148">
      <w:pPr>
        <w:rPr>
          <w:rFonts w:ascii="Times New Roman" w:hAnsi="Times New Roman" w:cs="Times New Roman"/>
          <w:i/>
        </w:rPr>
      </w:pPr>
    </w:p>
    <w:p w:rsidR="00AA6148" w:rsidRDefault="00AA6148">
      <w:pPr>
        <w:rPr>
          <w:rFonts w:ascii="Times New Roman" w:hAnsi="Times New Roman" w:cs="Times New Roman"/>
          <w:i/>
        </w:rPr>
      </w:pPr>
    </w:p>
    <w:p w:rsidR="00AA6148" w:rsidRDefault="00AA6148">
      <w:pPr>
        <w:rPr>
          <w:rFonts w:ascii="Times New Roman" w:hAnsi="Times New Roman" w:cs="Times New Roman"/>
          <w:i/>
        </w:rPr>
      </w:pPr>
    </w:p>
    <w:p w:rsidR="00AA6148" w:rsidRDefault="00AA6148">
      <w:pPr>
        <w:rPr>
          <w:rFonts w:ascii="Times New Roman" w:hAnsi="Times New Roman" w:cs="Times New Roman"/>
          <w:i/>
        </w:rPr>
      </w:pPr>
    </w:p>
    <w:p w:rsidR="00AA6148" w:rsidRDefault="00AA6148">
      <w:pPr>
        <w:rPr>
          <w:rFonts w:ascii="Times New Roman" w:hAnsi="Times New Roman" w:cs="Times New Roman"/>
          <w:i/>
        </w:rPr>
      </w:pPr>
    </w:p>
    <w:p w:rsidR="00BE20D3" w:rsidRDefault="00BE20D3">
      <w:pPr>
        <w:rPr>
          <w:rFonts w:ascii="Times New Roman" w:hAnsi="Times New Roman" w:cs="Times New Roman"/>
          <w:i/>
        </w:rPr>
      </w:pPr>
    </w:p>
    <w:p w:rsidR="004E0611" w:rsidRPr="00300C61" w:rsidRDefault="008B2F1C">
      <w:pPr>
        <w:rPr>
          <w:rFonts w:ascii="Times New Roman" w:hAnsi="Times New Roman" w:cs="Times New Roman"/>
          <w:i/>
        </w:rPr>
      </w:pPr>
      <w:r w:rsidRPr="008B2F1C">
        <w:rPr>
          <w:rFonts w:ascii="Times New Roman" w:hAnsi="Times New Roman" w:cs="Times New Roman"/>
          <w:b/>
        </w:rPr>
        <w:t>Fig. 2</w:t>
      </w:r>
      <w:r w:rsidR="00F66A92">
        <w:rPr>
          <w:rFonts w:ascii="Times New Roman" w:hAnsi="Times New Roman" w:cs="Times New Roman"/>
          <w:b/>
        </w:rPr>
        <w:t>:</w:t>
      </w:r>
      <w:r w:rsidRPr="008B2F1C">
        <w:rPr>
          <w:rFonts w:ascii="Times New Roman" w:hAnsi="Times New Roman" w:cs="Times New Roman"/>
        </w:rPr>
        <w:t xml:space="preserve">  </w:t>
      </w:r>
      <w:r w:rsidR="00AA6148" w:rsidRPr="008B2F1C">
        <w:rPr>
          <w:rFonts w:ascii="Times New Roman" w:hAnsi="Times New Roman" w:cs="Times New Roman"/>
        </w:rPr>
        <w:t xml:space="preserve">Left Image:  </w:t>
      </w:r>
      <w:r w:rsidR="00300C61" w:rsidRPr="008B2F1C">
        <w:rPr>
          <w:rFonts w:ascii="Times New Roman" w:hAnsi="Times New Roman" w:cs="Times New Roman"/>
        </w:rPr>
        <w:t>Individual brain tumor cells placed on adhesive polymers.  Polymers have been fluorescently labeled to appear green to identify location after printing.</w:t>
      </w:r>
      <w:r w:rsidR="00AA6148" w:rsidRPr="008B2F1C">
        <w:rPr>
          <w:rFonts w:ascii="Times New Roman" w:hAnsi="Times New Roman" w:cs="Times New Roman"/>
        </w:rPr>
        <w:t xml:space="preserve">  Right Image:  modeling of velocity </w:t>
      </w:r>
      <w:r w:rsidR="00ED3D54" w:rsidRPr="008B2F1C">
        <w:rPr>
          <w:rFonts w:ascii="Times New Roman" w:hAnsi="Times New Roman" w:cs="Times New Roman"/>
        </w:rPr>
        <w:t>contour</w:t>
      </w:r>
      <w:r w:rsidR="00AA6148" w:rsidRPr="008B2F1C">
        <w:rPr>
          <w:rFonts w:ascii="Times New Roman" w:hAnsi="Times New Roman" w:cs="Times New Roman"/>
        </w:rPr>
        <w:t xml:space="preserve">s of fluids through a microchannel device fabricated at Louisiana Tech.  </w:t>
      </w:r>
      <w:proofErr w:type="gramStart"/>
      <w:r w:rsidR="00AA6148">
        <w:rPr>
          <w:rFonts w:ascii="Times New Roman" w:hAnsi="Times New Roman" w:cs="Times New Roman"/>
          <w:i/>
        </w:rPr>
        <w:t>Image credit, Dr. Mark A. DeCoster, Mr. Senaka Kanakamedala, and Mr. Ji Fang, Louisiana Tech University.</w:t>
      </w:r>
      <w:proofErr w:type="gramEnd"/>
      <w:r w:rsidR="00AA6148">
        <w:rPr>
          <w:rFonts w:ascii="Times New Roman" w:hAnsi="Times New Roman" w:cs="Times New Roman"/>
          <w:i/>
        </w:rPr>
        <w:t xml:space="preserve">    </w:t>
      </w:r>
      <w:r w:rsidR="00300C61" w:rsidRPr="00300C61">
        <w:rPr>
          <w:rFonts w:ascii="Times New Roman" w:hAnsi="Times New Roman" w:cs="Times New Roman"/>
          <w:i/>
        </w:rPr>
        <w:t xml:space="preserve">  </w:t>
      </w:r>
    </w:p>
    <w:p w:rsidR="00F66A92" w:rsidRDefault="00F66A92" w:rsidP="00BA5624">
      <w:pPr>
        <w:spacing w:after="0"/>
        <w:rPr>
          <w:i/>
        </w:rPr>
      </w:pPr>
    </w:p>
    <w:p w:rsidR="001943E6" w:rsidRPr="001943E6" w:rsidRDefault="00BA5624" w:rsidP="001943E6">
      <w:pPr>
        <w:spacing w:after="0" w:line="240" w:lineRule="exact"/>
        <w:jc w:val="both"/>
        <w:rPr>
          <w:i/>
          <w:color w:val="0000FF"/>
          <w:u w:val="single"/>
        </w:rPr>
      </w:pPr>
      <w:r w:rsidRPr="00BA5624">
        <w:rPr>
          <w:i/>
        </w:rPr>
        <w:t xml:space="preserve">Does this highlight represent potentially transformative research? </w:t>
      </w:r>
      <w:r w:rsidR="001943E6" w:rsidRPr="001943E6">
        <w:rPr>
          <w:rStyle w:val="apple-style-span"/>
          <w:i/>
          <w:color w:val="333333"/>
        </w:rPr>
        <w:t xml:space="preserve">For more information, see </w:t>
      </w:r>
      <w:hyperlink r:id="rId11" w:history="1">
        <w:r w:rsidR="001943E6" w:rsidRPr="001943E6">
          <w:rPr>
            <w:rStyle w:val="Hyperlink"/>
            <w:i/>
          </w:rPr>
          <w:t>Report to Congress: Transformative Research at the National Science Foundation, April, 2008</w:t>
        </w:r>
      </w:hyperlink>
      <w:r w:rsidR="001943E6" w:rsidRPr="001943E6">
        <w:rPr>
          <w:rStyle w:val="apple-style-span"/>
          <w:i/>
          <w:color w:val="333333"/>
        </w:rPr>
        <w:t xml:space="preserve"> and </w:t>
      </w:r>
      <w:r w:rsidR="001943E6" w:rsidRPr="001943E6">
        <w:rPr>
          <w:i/>
          <w:color w:val="0000FF"/>
          <w:u w:val="single"/>
        </w:rPr>
        <w:t>Important Notice 130: Transformative Research.</w:t>
      </w:r>
    </w:p>
    <w:p w:rsidR="00BA5624" w:rsidRDefault="0091640B" w:rsidP="00BA5624">
      <w:pPr>
        <w:spacing w:after="0"/>
      </w:pPr>
      <w:r>
        <w:t>Yes</w:t>
      </w:r>
    </w:p>
    <w:p w:rsidR="00FF3C97" w:rsidRDefault="00FF3C97" w:rsidP="00BA5624">
      <w:pPr>
        <w:spacing w:after="0"/>
      </w:pPr>
    </w:p>
    <w:p w:rsidR="00BA5624" w:rsidRDefault="00BA5624" w:rsidP="00BA5624">
      <w:pPr>
        <w:spacing w:after="0"/>
      </w:pPr>
      <w:r w:rsidRPr="00BA5624">
        <w:rPr>
          <w:i/>
        </w:rPr>
        <w:t>What is the intellectual merit of this activity?</w:t>
      </w:r>
      <w:r>
        <w:t xml:space="preserve">   A Louisiana researcher developed new nanoformulation for cancer drugs which was supported with NIH funds for medical tests.</w:t>
      </w:r>
      <w:r w:rsidR="00AA6148">
        <w:t xml:space="preserve">  Multi-dimensional techniques from nano- to macro-scale have been used to position cells in space to study their growth and efficacy of drug delivery.  </w:t>
      </w:r>
    </w:p>
    <w:p w:rsidR="00FF3C97" w:rsidRDefault="00FF3C97" w:rsidP="00BA5624">
      <w:pPr>
        <w:spacing w:after="0"/>
      </w:pPr>
    </w:p>
    <w:p w:rsidR="00BA5624" w:rsidRDefault="00BA5624" w:rsidP="00BA5624">
      <w:pPr>
        <w:spacing w:after="0"/>
      </w:pPr>
      <w:r w:rsidRPr="00BA5624">
        <w:rPr>
          <w:i/>
        </w:rPr>
        <w:t>What are the broader impacts of this activity?</w:t>
      </w:r>
      <w:r>
        <w:t xml:space="preserve">  Common research with Historically Black Grambling</w:t>
      </w:r>
      <w:r w:rsidR="00FF3C97">
        <w:t xml:space="preserve"> State</w:t>
      </w:r>
      <w:r>
        <w:t xml:space="preserve"> University was developed (collaboration with Grambling Professors T. Dobbins, P. Derosa) and joint</w:t>
      </w:r>
      <w:r w:rsidR="00FF3C97">
        <w:t xml:space="preserve"> </w:t>
      </w:r>
      <w:r>
        <w:lastRenderedPageBreak/>
        <w:t>nanotechnology seminar</w:t>
      </w:r>
      <w:r w:rsidR="00FF3C97">
        <w:t>s</w:t>
      </w:r>
      <w:r>
        <w:t xml:space="preserve"> w</w:t>
      </w:r>
      <w:r w:rsidR="00FF3C97">
        <w:t>ere</w:t>
      </w:r>
      <w:r>
        <w:t xml:space="preserve"> arranged.</w:t>
      </w:r>
      <w:r w:rsidR="00300C61">
        <w:t xml:space="preserve">  Students as part of the REU program and teachers as part of the RET program have been sponsored in Dr. DeCoster’s lab as part of this </w:t>
      </w:r>
      <w:r w:rsidR="00ED3D54">
        <w:t>research</w:t>
      </w:r>
      <w:r w:rsidR="00300C61">
        <w:t xml:space="preserve">.  </w:t>
      </w:r>
      <w:r>
        <w:t xml:space="preserve">  </w:t>
      </w:r>
    </w:p>
    <w:p w:rsidR="00FF3C97" w:rsidRDefault="00FF3C97" w:rsidP="00BA5624">
      <w:pPr>
        <w:spacing w:after="0"/>
      </w:pPr>
    </w:p>
    <w:p w:rsidR="00FF3C97" w:rsidRDefault="00FF3C97" w:rsidP="00BE20D3">
      <w:pPr>
        <w:spacing w:after="0" w:line="240" w:lineRule="auto"/>
      </w:pPr>
      <w:r>
        <w:t>NSF Award Number:  0701491</w:t>
      </w:r>
    </w:p>
    <w:p w:rsidR="00FF3C97" w:rsidRDefault="00FF3C97" w:rsidP="00BE20D3">
      <w:pPr>
        <w:spacing w:after="0" w:line="240" w:lineRule="auto"/>
      </w:pPr>
    </w:p>
    <w:p w:rsidR="00BA5624" w:rsidRDefault="00BA5624" w:rsidP="00BE20D3">
      <w:pPr>
        <w:spacing w:after="0" w:line="240" w:lineRule="auto"/>
      </w:pPr>
      <w:r>
        <w:t>Award Title: Louisiana's Research Infrastructure Improvement Strategy</w:t>
      </w:r>
    </w:p>
    <w:p w:rsidR="00C600CE" w:rsidRDefault="00C600CE" w:rsidP="00BE20D3">
      <w:pPr>
        <w:spacing w:after="0" w:line="240" w:lineRule="auto"/>
      </w:pPr>
    </w:p>
    <w:p w:rsidR="00BA5624" w:rsidRDefault="00BA5624" w:rsidP="00BE20D3">
      <w:pPr>
        <w:spacing w:after="0" w:line="240" w:lineRule="auto"/>
      </w:pPr>
      <w:r>
        <w:t>Start Date: 10/01/2007   Expires:  09/30/</w:t>
      </w:r>
      <w:proofErr w:type="gramStart"/>
      <w:r>
        <w:t>2010  Awarded</w:t>
      </w:r>
      <w:proofErr w:type="gramEnd"/>
      <w:r>
        <w:t xml:space="preserve"> Amount to Date:  $9,000,000</w:t>
      </w:r>
    </w:p>
    <w:p w:rsidR="00C600CE" w:rsidRDefault="00C600CE" w:rsidP="00BE20D3">
      <w:pPr>
        <w:spacing w:after="0" w:line="240" w:lineRule="auto"/>
      </w:pPr>
    </w:p>
    <w:p w:rsidR="00BA5624" w:rsidRDefault="00BA5624" w:rsidP="00BE20D3">
      <w:pPr>
        <w:spacing w:after="0" w:line="240" w:lineRule="auto"/>
      </w:pPr>
      <w:r>
        <w:t xml:space="preserve">PI:  Michael Khonsari, </w:t>
      </w:r>
      <w:hyperlink r:id="rId12" w:history="1">
        <w:r w:rsidRPr="0033142E">
          <w:rPr>
            <w:rStyle w:val="Hyperlink"/>
          </w:rPr>
          <w:t>michael.khonsari@la.gov</w:t>
        </w:r>
      </w:hyperlink>
      <w:r>
        <w:t xml:space="preserve">  Institution Name:  Louisiana Board of Regents</w:t>
      </w:r>
    </w:p>
    <w:p w:rsidR="00C600CE" w:rsidRDefault="00C600CE" w:rsidP="00BE20D3">
      <w:pPr>
        <w:spacing w:after="0" w:line="240" w:lineRule="auto"/>
      </w:pPr>
    </w:p>
    <w:p w:rsidR="00C600CE" w:rsidRDefault="00BA5624" w:rsidP="00BE20D3">
      <w:pPr>
        <w:spacing w:after="0" w:line="240" w:lineRule="auto"/>
      </w:pPr>
      <w:r>
        <w:t xml:space="preserve">State Code:  LA </w:t>
      </w:r>
    </w:p>
    <w:p w:rsidR="00C600CE" w:rsidRDefault="00C600CE" w:rsidP="00BE20D3">
      <w:pPr>
        <w:spacing w:after="0" w:line="240" w:lineRule="auto"/>
      </w:pPr>
    </w:p>
    <w:p w:rsidR="00BA5624" w:rsidRDefault="00BA5624" w:rsidP="00BE20D3">
      <w:pPr>
        <w:spacing w:after="0" w:line="240" w:lineRule="auto"/>
      </w:pPr>
      <w:r>
        <w:t>PE Codes: 7217</w:t>
      </w:r>
    </w:p>
    <w:p w:rsidR="00C600CE" w:rsidRDefault="00C600CE" w:rsidP="00BE20D3">
      <w:pPr>
        <w:spacing w:after="0" w:line="240" w:lineRule="auto"/>
      </w:pPr>
    </w:p>
    <w:p w:rsidR="00BA5624" w:rsidRDefault="00BA5624" w:rsidP="00BE20D3">
      <w:pPr>
        <w:spacing w:after="0" w:line="240" w:lineRule="auto"/>
      </w:pPr>
      <w:r>
        <w:t>NSF Contract Numbers:</w:t>
      </w:r>
    </w:p>
    <w:sectPr w:rsidR="00BA5624" w:rsidSect="0093083D">
      <w:head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C02" w:rsidRDefault="00264C02" w:rsidP="00F66A92">
      <w:pPr>
        <w:spacing w:after="0" w:line="240" w:lineRule="auto"/>
      </w:pPr>
      <w:r>
        <w:separator/>
      </w:r>
    </w:p>
  </w:endnote>
  <w:endnote w:type="continuationSeparator" w:id="0">
    <w:p w:rsidR="00264C02" w:rsidRDefault="00264C02" w:rsidP="00F66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C02" w:rsidRDefault="00264C02" w:rsidP="00F66A92">
      <w:pPr>
        <w:spacing w:after="0" w:line="240" w:lineRule="auto"/>
      </w:pPr>
      <w:r>
        <w:separator/>
      </w:r>
    </w:p>
  </w:footnote>
  <w:footnote w:type="continuationSeparator" w:id="0">
    <w:p w:rsidR="00264C02" w:rsidRDefault="00264C02" w:rsidP="00F66A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A92" w:rsidRPr="00F66A92" w:rsidRDefault="00F66A92">
    <w:pPr>
      <w:pStyle w:val="Header"/>
      <w:rPr>
        <w:rFonts w:ascii="Times New Roman" w:hAnsi="Times New Roman" w:cs="Times New Roman"/>
        <w:sz w:val="28"/>
      </w:rPr>
    </w:pPr>
    <w:r>
      <w:rPr>
        <w:rFonts w:ascii="Times New Roman" w:hAnsi="Times New Roman" w:cs="Times New Roman"/>
        <w:sz w:val="28"/>
      </w:rPr>
      <w:t>NSF Highlights</w:t>
    </w:r>
  </w:p>
  <w:p w:rsidR="00F66A92" w:rsidRDefault="00F66A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611"/>
    <w:rsid w:val="00044475"/>
    <w:rsid w:val="00047561"/>
    <w:rsid w:val="001104BA"/>
    <w:rsid w:val="001126B7"/>
    <w:rsid w:val="001943E6"/>
    <w:rsid w:val="001E3EE6"/>
    <w:rsid w:val="00212530"/>
    <w:rsid w:val="00264C02"/>
    <w:rsid w:val="00276885"/>
    <w:rsid w:val="00300C61"/>
    <w:rsid w:val="00334637"/>
    <w:rsid w:val="003848C2"/>
    <w:rsid w:val="003F2934"/>
    <w:rsid w:val="003F647F"/>
    <w:rsid w:val="004249AD"/>
    <w:rsid w:val="004E0611"/>
    <w:rsid w:val="005449EF"/>
    <w:rsid w:val="00554DF1"/>
    <w:rsid w:val="005F1882"/>
    <w:rsid w:val="005F1E94"/>
    <w:rsid w:val="005F2A8A"/>
    <w:rsid w:val="00601D53"/>
    <w:rsid w:val="00610822"/>
    <w:rsid w:val="00633962"/>
    <w:rsid w:val="00653008"/>
    <w:rsid w:val="006765B0"/>
    <w:rsid w:val="00721C6F"/>
    <w:rsid w:val="007924F0"/>
    <w:rsid w:val="00812EE7"/>
    <w:rsid w:val="00821E2F"/>
    <w:rsid w:val="00821E98"/>
    <w:rsid w:val="00846FA9"/>
    <w:rsid w:val="008B2F1C"/>
    <w:rsid w:val="008B34B5"/>
    <w:rsid w:val="008B7376"/>
    <w:rsid w:val="008F0510"/>
    <w:rsid w:val="00912201"/>
    <w:rsid w:val="0091640B"/>
    <w:rsid w:val="0093083D"/>
    <w:rsid w:val="00946B79"/>
    <w:rsid w:val="009525BC"/>
    <w:rsid w:val="00A04C63"/>
    <w:rsid w:val="00AA6148"/>
    <w:rsid w:val="00AE5DC5"/>
    <w:rsid w:val="00BA5624"/>
    <w:rsid w:val="00BD4C79"/>
    <w:rsid w:val="00BE20D3"/>
    <w:rsid w:val="00C4020B"/>
    <w:rsid w:val="00C600CE"/>
    <w:rsid w:val="00C71BB7"/>
    <w:rsid w:val="00CD55D0"/>
    <w:rsid w:val="00E02ACD"/>
    <w:rsid w:val="00E85780"/>
    <w:rsid w:val="00EB3584"/>
    <w:rsid w:val="00ED3D54"/>
    <w:rsid w:val="00F06B9D"/>
    <w:rsid w:val="00F66A92"/>
    <w:rsid w:val="00FA6E81"/>
    <w:rsid w:val="00FF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5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5D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A56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66A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A92"/>
  </w:style>
  <w:style w:type="paragraph" w:styleId="Footer">
    <w:name w:val="footer"/>
    <w:basedOn w:val="Normal"/>
    <w:link w:val="FooterChar"/>
    <w:uiPriority w:val="99"/>
    <w:semiHidden/>
    <w:unhideWhenUsed/>
    <w:rsid w:val="00F66A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6A92"/>
  </w:style>
  <w:style w:type="character" w:customStyle="1" w:styleId="apple-style-span">
    <w:name w:val="apple-style-span"/>
    <w:basedOn w:val="DefaultParagraphFont"/>
    <w:rsid w:val="001943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5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5D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A56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66A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A92"/>
  </w:style>
  <w:style w:type="paragraph" w:styleId="Footer">
    <w:name w:val="footer"/>
    <w:basedOn w:val="Normal"/>
    <w:link w:val="FooterChar"/>
    <w:uiPriority w:val="99"/>
    <w:semiHidden/>
    <w:unhideWhenUsed/>
    <w:rsid w:val="00F66A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6A92"/>
  </w:style>
  <w:style w:type="character" w:customStyle="1" w:styleId="apple-style-span">
    <w:name w:val="apple-style-span"/>
    <w:basedOn w:val="DefaultParagraphFont"/>
    <w:rsid w:val="001943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mailto:michael.khonsari@la.gov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nsf.gov/pubs/gpg/broaderimpacts.pdf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tif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Lvov</dc:creator>
  <cp:lastModifiedBy>shelley</cp:lastModifiedBy>
  <cp:revision>2</cp:revision>
  <cp:lastPrinted>2010-03-23T16:56:00Z</cp:lastPrinted>
  <dcterms:created xsi:type="dcterms:W3CDTF">2011-03-02T16:04:00Z</dcterms:created>
  <dcterms:modified xsi:type="dcterms:W3CDTF">2011-03-02T16:04:00Z</dcterms:modified>
</cp:coreProperties>
</file>